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57C7" w14:textId="77777777" w:rsidR="00BA638D" w:rsidRDefault="00BA638D" w:rsidP="00A80868">
      <w:pPr>
        <w:spacing w:after="0" w:line="240" w:lineRule="auto"/>
        <w:rPr>
          <w:rFonts w:eastAsia="Nunito Sans Bold" w:cs="Nunito Sans Bold"/>
          <w:b/>
          <w:bCs/>
          <w:color w:val="000000"/>
          <w:sz w:val="18"/>
          <w:szCs w:val="18"/>
        </w:rPr>
      </w:pPr>
    </w:p>
    <w:p w14:paraId="7BE02011" w14:textId="0D216708" w:rsidR="00A80868" w:rsidRPr="00BA638D" w:rsidRDefault="00A80868" w:rsidP="00AE6969">
      <w:pPr>
        <w:spacing w:after="0" w:line="240" w:lineRule="auto"/>
        <w:rPr>
          <w:rFonts w:ascii="Nunito Sans" w:hAnsi="Nunito Sans"/>
          <w:sz w:val="18"/>
          <w:szCs w:val="18"/>
        </w:rPr>
      </w:pP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New Hire Name: </w:t>
      </w:r>
      <w:r w:rsidRPr="00BA638D">
        <w:rPr>
          <w:rFonts w:ascii="Nunito Sans" w:eastAsia="Times New Roman" w:hAnsi="Nunito Sans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Legal Name"/>
            </w:textInput>
          </w:ffData>
        </w:fldChar>
      </w:r>
      <w:r w:rsidRPr="00BA638D">
        <w:rPr>
          <w:rFonts w:ascii="Nunito Sans" w:eastAsia="Times New Roman" w:hAnsi="Nunito Sans" w:cs="Arial"/>
          <w:sz w:val="18"/>
          <w:szCs w:val="18"/>
          <w:u w:val="single"/>
        </w:rPr>
        <w:instrText xml:space="preserve"> FORMTEXT </w:instrText>
      </w:r>
      <w:r w:rsidRPr="00BA638D">
        <w:rPr>
          <w:rFonts w:ascii="Nunito Sans" w:eastAsia="Times New Roman" w:hAnsi="Nunito Sans" w:cs="Arial"/>
          <w:sz w:val="18"/>
          <w:szCs w:val="18"/>
          <w:u w:val="single"/>
        </w:rPr>
      </w:r>
      <w:r w:rsidRPr="00BA638D">
        <w:rPr>
          <w:rFonts w:ascii="Nunito Sans" w:eastAsia="Times New Roman" w:hAnsi="Nunito Sans" w:cs="Arial"/>
          <w:sz w:val="18"/>
          <w:szCs w:val="18"/>
          <w:u w:val="single"/>
        </w:rPr>
        <w:fldChar w:fldCharType="separate"/>
      </w:r>
      <w:r w:rsidRPr="00BA638D">
        <w:rPr>
          <w:rFonts w:ascii="Nunito Sans" w:eastAsia="Times New Roman" w:hAnsi="Nunito Sans" w:cs="Arial"/>
          <w:noProof/>
          <w:sz w:val="18"/>
          <w:szCs w:val="18"/>
          <w:u w:val="single"/>
        </w:rPr>
        <w:t>Legal Name</w:t>
      </w:r>
      <w:r w:rsidRPr="00BA638D">
        <w:rPr>
          <w:rFonts w:ascii="Nunito Sans" w:eastAsia="Times New Roman" w:hAnsi="Nunito Sans" w:cs="Arial"/>
          <w:sz w:val="18"/>
          <w:szCs w:val="18"/>
          <w:u w:val="single"/>
        </w:rPr>
        <w:fldChar w:fldCharType="end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TXST ID: A </w:t>
      </w:r>
      <w:r w:rsidR="00BA638D" w:rsidRPr="00BA638D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A638D" w:rsidRPr="00BA638D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instrText xml:space="preserve"> FORMTEXT </w:instrText>
      </w:r>
      <w:r w:rsidR="00BA638D" w:rsidRPr="00BA638D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</w:r>
      <w:r w:rsidR="00BA638D" w:rsidRPr="00BA638D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fldChar w:fldCharType="separate"/>
      </w:r>
      <w:r w:rsidR="00BA638D" w:rsidRPr="00BA638D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color w:val="000000"/>
          <w:sz w:val="18"/>
          <w:szCs w:val="18"/>
          <w:u w:val="single"/>
        </w:rPr>
        <w:fldChar w:fldCharType="end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NetID: 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0" w:name="Text38"/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end"/>
      </w:r>
      <w:bookmarkEnd w:id="0"/>
    </w:p>
    <w:p w14:paraId="603B1F44" w14:textId="557A46E4" w:rsidR="00A80868" w:rsidRPr="00BA638D" w:rsidRDefault="00A80868" w:rsidP="00AE6969">
      <w:pPr>
        <w:spacing w:after="0" w:line="240" w:lineRule="auto"/>
        <w:rPr>
          <w:rFonts w:ascii="Nunito Sans" w:hAnsi="Nunito Sans"/>
          <w:sz w:val="18"/>
          <w:szCs w:val="18"/>
        </w:rPr>
      </w:pP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Rank: 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fldChar w:fldCharType="end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Department: 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fldChar w:fldCharType="end"/>
      </w:r>
    </w:p>
    <w:p w14:paraId="572B4D8B" w14:textId="1859FA08" w:rsidR="00A80868" w:rsidRPr="00BA638D" w:rsidRDefault="00A80868" w:rsidP="00AE6969">
      <w:pPr>
        <w:spacing w:after="0" w:line="240" w:lineRule="auto"/>
        <w:rPr>
          <w:rFonts w:ascii="Nunito Sans" w:hAnsi="Nunito Sans"/>
          <w:sz w:val="18"/>
          <w:szCs w:val="18"/>
        </w:rPr>
      </w:pP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Posting Number: 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t> 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fldChar w:fldCharType="end"/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 Checklist Prepared By: </w:t>
      </w:r>
      <w:r w:rsidR="00BA638D"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A638D"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instrText xml:space="preserve"> FORMTEXT </w:instrText>
      </w:r>
      <w:r w:rsidR="00BA638D"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</w:r>
      <w:r w:rsidR="00BA638D"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separate"/>
      </w:r>
      <w:r w:rsidR="00BA638D"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b/>
          <w:bCs/>
          <w:noProof/>
          <w:color w:val="000000"/>
          <w:sz w:val="18"/>
          <w:szCs w:val="18"/>
          <w:u w:val="single"/>
        </w:rPr>
        <w:t> </w:t>
      </w:r>
      <w:r w:rsidR="00BA638D"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  <w:u w:val="single"/>
        </w:rPr>
        <w:fldChar w:fldCharType="end"/>
      </w:r>
    </w:p>
    <w:p w14:paraId="6F7DA1B8" w14:textId="77777777" w:rsidR="00F12064" w:rsidRDefault="00F12064" w:rsidP="00AE6969">
      <w:pPr>
        <w:spacing w:after="0" w:line="240" w:lineRule="auto"/>
        <w:rPr>
          <w:rFonts w:ascii="Nunito Sans" w:eastAsia="Nunito Sans Bold" w:hAnsi="Nunito Sans" w:cs="Nunito Sans Bold"/>
          <w:b/>
          <w:bCs/>
          <w:color w:val="501213"/>
          <w:sz w:val="18"/>
          <w:szCs w:val="18"/>
          <w:u w:val="single" w:color="501213"/>
        </w:rPr>
      </w:pPr>
    </w:p>
    <w:p w14:paraId="334A9F2B" w14:textId="620312AA" w:rsidR="00A80868" w:rsidRDefault="00A80868" w:rsidP="00AE6969">
      <w:pPr>
        <w:spacing w:after="0" w:line="240" w:lineRule="auto"/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</w:pPr>
      <w:r w:rsidRPr="00BA638D">
        <w:rPr>
          <w:rFonts w:ascii="Nunito Sans" w:eastAsia="Nunito Sans Bold" w:hAnsi="Nunito Sans" w:cs="Nunito Sans Bold"/>
          <w:b/>
          <w:bCs/>
          <w:color w:val="501213"/>
          <w:sz w:val="18"/>
          <w:szCs w:val="18"/>
          <w:u w:val="single" w:color="501213"/>
        </w:rPr>
        <w:t xml:space="preserve">ONCE OFFER IS ACCEPTED: 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>Collect hiring paperwork, request NetID</w:t>
      </w:r>
      <w:r w:rsidR="00486993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 </w:t>
      </w:r>
      <w:r w:rsidRPr="00BA638D"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>&amp; initiate PCR/I-9.</w:t>
      </w:r>
    </w:p>
    <w:p w14:paraId="68C84A2B" w14:textId="77777777" w:rsidR="00AC3C37" w:rsidRDefault="00AC3C37" w:rsidP="00AE6969">
      <w:pPr>
        <w:spacing w:after="0" w:line="240" w:lineRule="auto"/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</w:pPr>
    </w:p>
    <w:p w14:paraId="295D4B93" w14:textId="4138F406" w:rsidR="00AC3C37" w:rsidRPr="00BA638D" w:rsidRDefault="00AC3C37" w:rsidP="00AE6969">
      <w:pPr>
        <w:spacing w:after="0" w:line="240" w:lineRule="auto"/>
        <w:rPr>
          <w:rFonts w:ascii="Nunito Sans" w:eastAsia="Nunito Sans" w:hAnsi="Nunito Sans" w:cs="Nunito Sans"/>
          <w:color w:val="000000"/>
        </w:rPr>
      </w:pPr>
      <w:r>
        <w:rPr>
          <w:rFonts w:ascii="Nunito Sans" w:eastAsia="Nunito Sans Bold" w:hAnsi="Nunito Sans" w:cs="Nunito Sans Bold"/>
          <w:b/>
          <w:bCs/>
          <w:color w:val="000000"/>
          <w:sz w:val="18"/>
          <w:szCs w:val="18"/>
        </w:rPr>
        <w:t xml:space="preserve">Note: </w:t>
      </w:r>
      <w:r w:rsidRPr="008557D5">
        <w:rPr>
          <w:rFonts w:ascii="Nunito Sans" w:eastAsia="Nunito Sans Bold" w:hAnsi="Nunito Sans" w:cs="Nunito Sans Bold"/>
          <w:color w:val="000000"/>
          <w:sz w:val="18"/>
          <w:szCs w:val="18"/>
        </w:rPr>
        <w:t>The SharePoint Log is no longer being used. For questions about NFO</w:t>
      </w:r>
      <w:r w:rsidR="00A46C95">
        <w:rPr>
          <w:rFonts w:ascii="Nunito Sans" w:eastAsia="Nunito Sans Bold" w:hAnsi="Nunito Sans" w:cs="Nunito Sans Bold"/>
          <w:color w:val="000000"/>
          <w:sz w:val="18"/>
          <w:szCs w:val="18"/>
        </w:rPr>
        <w:t>,</w:t>
      </w:r>
      <w:r w:rsidRPr="008557D5">
        <w:rPr>
          <w:rFonts w:ascii="Nunito Sans" w:eastAsia="Nunito Sans Bold" w:hAnsi="Nunito Sans" w:cs="Nunito Sans Bold"/>
          <w:color w:val="000000"/>
          <w:sz w:val="18"/>
          <w:szCs w:val="18"/>
        </w:rPr>
        <w:t xml:space="preserve"> please contact Talent Acquisition at </w:t>
      </w:r>
      <w:hyperlink r:id="rId7" w:history="1">
        <w:r w:rsidRPr="009E0A21">
          <w:rPr>
            <w:rStyle w:val="Hyperlink"/>
            <w:rFonts w:ascii="Nunito Sans" w:eastAsia="Nunito Sans Bold" w:hAnsi="Nunito Sans" w:cs="Nunito Sans Bold"/>
            <w:color w:val="501214"/>
            <w:sz w:val="18"/>
            <w:szCs w:val="18"/>
          </w:rPr>
          <w:t>talent@txstate.edu</w:t>
        </w:r>
      </w:hyperlink>
      <w:r w:rsidRPr="008557D5">
        <w:rPr>
          <w:rFonts w:ascii="Nunito Sans" w:eastAsia="Nunito Sans Bold" w:hAnsi="Nunito Sans" w:cs="Nunito Sans Bold"/>
          <w:color w:val="000000"/>
          <w:sz w:val="18"/>
          <w:szCs w:val="18"/>
        </w:rPr>
        <w:t>.</w:t>
      </w:r>
    </w:p>
    <w:p w14:paraId="50C90E03" w14:textId="77777777" w:rsidR="00A80868" w:rsidRDefault="00A80868" w:rsidP="00A80868">
      <w:pPr>
        <w:spacing w:after="0" w:line="240" w:lineRule="auto"/>
      </w:pPr>
    </w:p>
    <w:tbl>
      <w:tblPr>
        <w:tblStyle w:val="TableGrid"/>
        <w:tblW w:w="10080" w:type="dxa"/>
        <w:tblInd w:w="-518" w:type="dxa"/>
        <w:tblLook w:val="04A0" w:firstRow="1" w:lastRow="0" w:firstColumn="1" w:lastColumn="0" w:noHBand="0" w:noVBand="1"/>
      </w:tblPr>
      <w:tblGrid>
        <w:gridCol w:w="900"/>
        <w:gridCol w:w="7650"/>
        <w:gridCol w:w="1530"/>
      </w:tblGrid>
      <w:tr w:rsidR="00A80868" w:rsidRPr="003B06A3" w14:paraId="6B458AD1" w14:textId="77777777" w:rsidTr="00165701">
        <w:trPr>
          <w:trHeight w:val="134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2B5751" w14:textId="77777777" w:rsidR="00A80868" w:rsidRPr="00E750B4" w:rsidRDefault="00A80868" w:rsidP="00413BA6">
            <w:pPr>
              <w:spacing w:before="100" w:beforeAutospacing="1" w:after="100" w:afterAutospacing="1"/>
              <w:rPr>
                <w:rFonts w:ascii="Nunito Sans" w:eastAsia="Times New Roman" w:hAnsi="Nunito Sans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  <w:shd w:val="clear" w:color="auto" w:fill="501214"/>
            <w:hideMark/>
          </w:tcPr>
          <w:p w14:paraId="35C18A2E" w14:textId="5F314A6D" w:rsidR="00A80868" w:rsidRPr="00E750B4" w:rsidRDefault="00A80868" w:rsidP="00413BA6">
            <w:pPr>
              <w:spacing w:before="100" w:beforeAutospacing="1" w:after="100" w:afterAutospacing="1"/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3B06A3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Task</w:t>
            </w:r>
            <w:r w:rsidR="002B41CF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s</w:t>
            </w:r>
            <w:r w:rsidRPr="003B06A3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530" w:type="dxa"/>
            <w:shd w:val="clear" w:color="auto" w:fill="501214"/>
            <w:hideMark/>
          </w:tcPr>
          <w:p w14:paraId="5CDED2B0" w14:textId="77777777" w:rsidR="00A80868" w:rsidRPr="00E750B4" w:rsidRDefault="00A80868" w:rsidP="00413BA6">
            <w:pPr>
              <w:spacing w:before="100" w:beforeAutospacing="1" w:after="100" w:afterAutospacing="1"/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3B06A3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Notes:</w:t>
            </w:r>
          </w:p>
        </w:tc>
      </w:tr>
      <w:tr w:rsidR="00A95EE2" w:rsidRPr="003B06A3" w14:paraId="674BA970" w14:textId="77777777" w:rsidTr="00165701">
        <w:trPr>
          <w:trHeight w:val="116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B2DE" w14:textId="4EBAA39B" w:rsidR="00245C94" w:rsidRPr="00A95EE2" w:rsidRDefault="00245C94" w:rsidP="00245C94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1406D0D8" w14:textId="14C4CD83" w:rsidR="00A80868" w:rsidRPr="00A95EE2" w:rsidRDefault="00000000" w:rsidP="00245C9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232469857"/>
                <w:placeholder>
                  <w:docPart w:val="A640A4746E0D4E65ADF570FE466246BD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Content>
                <w:r w:rsidR="00245C94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245C94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50" w:type="dxa"/>
            <w:tcBorders>
              <w:left w:val="single" w:sz="4" w:space="0" w:color="auto"/>
            </w:tcBorders>
          </w:tcPr>
          <w:p w14:paraId="6486B98C" w14:textId="77777777" w:rsidR="00A80868" w:rsidRPr="003B06A3" w:rsidRDefault="00A80868" w:rsidP="00413BA6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r w:rsidRPr="003B06A3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NetID Request: </w:t>
            </w:r>
            <w:r w:rsidRPr="003B06A3">
              <w:rPr>
                <w:rFonts w:ascii="Nunito Sans" w:eastAsia="Nunito Sans Bold" w:hAnsi="Nunito Sans" w:cs="Nunito Sans Bold"/>
                <w:color w:val="000000"/>
                <w:sz w:val="18"/>
                <w:szCs w:val="18"/>
              </w:rPr>
              <w:t>Complete</w:t>
            </w:r>
            <w:r w:rsidRPr="003B06A3">
              <w:rPr>
                <w:rFonts w:ascii="Nunito Sans" w:eastAsia="Nunito Sans Bold" w:hAnsi="Nunito Sans" w:cs="Nunito Sans Bold"/>
                <w:color w:val="000000"/>
                <w:sz w:val="18"/>
                <w:szCs w:val="18"/>
                <w:u w:val="single" w:color="000000"/>
              </w:rPr>
              <w:t xml:space="preserve"> </w:t>
            </w:r>
            <w:hyperlink r:id="rId8">
              <w:r w:rsidRPr="003B06A3">
                <w:rPr>
                  <w:rFonts w:ascii="Nunito Sans" w:eastAsia="Nunito Sans Bold" w:hAnsi="Nunito Sans" w:cs="Nunito Sans Bold"/>
                  <w:color w:val="501214"/>
                  <w:sz w:val="18"/>
                  <w:szCs w:val="18"/>
                  <w:u w:val="single" w:color="501214"/>
                </w:rPr>
                <w:t>ZHRPeopleSearch</w:t>
              </w:r>
            </w:hyperlink>
            <w:r w:rsidRPr="003B06A3">
              <w:rPr>
                <w:rFonts w:ascii="Nunito Sans" w:eastAsia="Nunito Sans Bold" w:hAnsi="Nunito Sans" w:cs="Nunito Sans Bold"/>
                <w:color w:val="501214"/>
                <w:sz w:val="18"/>
                <w:szCs w:val="18"/>
              </w:rPr>
              <w:t xml:space="preserve"> </w:t>
            </w:r>
            <w:r w:rsidRPr="003B06A3">
              <w:rPr>
                <w:rFonts w:ascii="Nunito Sans" w:eastAsia="Nunito Sans Bold" w:hAnsi="Nunito Sans" w:cs="Nunito Sans Bold"/>
                <w:color w:val="000000"/>
                <w:sz w:val="18"/>
                <w:szCs w:val="18"/>
              </w:rPr>
              <w:t xml:space="preserve">and </w:t>
            </w:r>
            <w:hyperlink r:id="rId9">
              <w:r w:rsidRPr="003B06A3">
                <w:rPr>
                  <w:rFonts w:ascii="Nunito Sans" w:eastAsia="Nunito Sans Bold" w:hAnsi="Nunito Sans" w:cs="Nunito Sans Bold"/>
                  <w:color w:val="501214"/>
                  <w:sz w:val="18"/>
                  <w:szCs w:val="18"/>
                  <w:u w:val="single" w:color="501214"/>
                </w:rPr>
                <w:t>NetID Request</w:t>
              </w:r>
            </w:hyperlink>
            <w:r w:rsidRPr="003B06A3">
              <w:rPr>
                <w:rFonts w:ascii="Nunito Sans" w:eastAsia="Nunito Sans Bold" w:hAnsi="Nunito Sans" w:cs="Nunito Sans Bold"/>
                <w:color w:val="000000"/>
                <w:sz w:val="18"/>
                <w:szCs w:val="18"/>
              </w:rPr>
              <w:t xml:space="preserve"> to setup/reactivate NetID. For international faculty without SS#, contact your designated PCR processor.</w:t>
            </w:r>
            <w:r w:rsidRPr="003B06A3">
              <w:rPr>
                <w:rFonts w:ascii="Nunito Sans" w:eastAsia="Nunito Sans Bold" w:hAnsi="Nunito Sans" w:cs="Nunito Sans 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</w:tcPr>
          <w:p w14:paraId="1F8909DA" w14:textId="77777777" w:rsidR="00A80868" w:rsidRPr="003B06A3" w:rsidRDefault="00A80868" w:rsidP="00413BA6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r w:rsidRPr="003B06A3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Electronic - ITAC </w:t>
            </w:r>
          </w:p>
        </w:tc>
      </w:tr>
      <w:tr w:rsidR="00A95EE2" w:rsidRPr="003B06A3" w14:paraId="23AA01CD" w14:textId="77777777" w:rsidTr="00165701">
        <w:trPr>
          <w:trHeight w:val="710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2E3F8" w14:textId="6C25B734" w:rsidR="00245C94" w:rsidRPr="00A95EE2" w:rsidRDefault="00245C94" w:rsidP="00245C94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6C8FE480" w14:textId="36208054" w:rsidR="00A95EE2" w:rsidRPr="00A95EE2" w:rsidRDefault="00000000" w:rsidP="00245C94"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1511524152"/>
                <w:placeholder>
                  <w:docPart w:val="B711B0945F2C462299069466EFB2FD80"/>
                </w:placeholder>
                <w:showingPlcHdr/>
                <w15:color w:val="501214"/>
                <w:dropDownList>
                  <w:listItem w:displayText="TXST" w:value="TXST"/>
                  <w:listItem w:displayText="Requested" w:value="Requested"/>
                  <w:listItem w:displayText="Pending" w:value="Pending"/>
                  <w:listItem w:displayText="N/A" w:value="N/A"/>
                  <w:listItem w:displayText="On File" w:value="On File"/>
                </w:dropDownList>
              </w:sdtPr>
              <w:sdtContent>
                <w:r w:rsidR="00245C94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245C94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50" w:type="dxa"/>
            <w:tcBorders>
              <w:left w:val="single" w:sz="4" w:space="0" w:color="auto"/>
            </w:tcBorders>
          </w:tcPr>
          <w:p w14:paraId="673DED92" w14:textId="77777777" w:rsidR="00A95EE2" w:rsidRPr="003B06A3" w:rsidRDefault="00A95EE2" w:rsidP="00A95EE2">
            <w:pPr>
              <w:contextualSpacing/>
              <w:rPr>
                <w:rFonts w:ascii="Nunito Sans" w:hAnsi="Nunito Sans"/>
                <w:sz w:val="18"/>
                <w:szCs w:val="18"/>
              </w:rPr>
            </w:pPr>
            <w:r w:rsidRPr="003B06A3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Request Official Transcripts: </w:t>
            </w:r>
            <w:hyperlink r:id="rId10">
              <w:r w:rsidRPr="003B06A3">
                <w:rPr>
                  <w:rFonts w:ascii="Nunito Sans" w:eastAsia="Nunito Sans Bold" w:hAnsi="Nunito Sans" w:cs="Nunito Sans Bold"/>
                  <w:color w:val="501214"/>
                  <w:sz w:val="18"/>
                  <w:szCs w:val="18"/>
                  <w:u w:val="single" w:color="501214"/>
                </w:rPr>
                <w:t>Guidelines for Accepting Transcripts</w:t>
              </w:r>
            </w:hyperlink>
            <w:hyperlink r:id="rId11">
              <w:r w:rsidRPr="003B06A3">
                <w:rPr>
                  <w:rFonts w:ascii="Nunito Sans" w:eastAsia="Nunito Sans Bold" w:hAnsi="Nunito Sans" w:cs="Nunito Sans Bold"/>
                  <w:color w:val="501214"/>
                  <w:sz w:val="18"/>
                  <w:szCs w:val="18"/>
                  <w:u w:val="single" w:color="501214"/>
                </w:rPr>
                <w:t xml:space="preserve"> </w:t>
              </w:r>
            </w:hyperlink>
            <w:r w:rsidRPr="003B06A3">
              <w:rPr>
                <w:rFonts w:ascii="Nunito Sans" w:eastAsia="Nunito Sans Bold" w:hAnsi="Nunito Sans" w:cs="Nunito Sans Bold"/>
                <w:color w:val="000000"/>
                <w:sz w:val="18"/>
                <w:szCs w:val="18"/>
              </w:rPr>
              <w:t xml:space="preserve"> </w:t>
            </w:r>
          </w:p>
          <w:p w14:paraId="4DCFE99B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r w:rsidRPr="003B06A3">
              <w:rPr>
                <w:rFonts w:ascii="Nunito Sans" w:eastAsia="Nunito Sans Italics" w:hAnsi="Nunito Sans" w:cs="Nunito Sans Italics"/>
                <w:i/>
                <w:iCs/>
                <w:color w:val="000000"/>
                <w:sz w:val="18"/>
                <w:szCs w:val="18"/>
              </w:rPr>
              <w:t>(Faculty &amp; Academic Resources will request Texas State Transcripts)</w:t>
            </w:r>
            <w:r w:rsidRPr="003B06A3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</w:tcPr>
          <w:p w14:paraId="3C41CAE8" w14:textId="77777777" w:rsidR="00A95EE2" w:rsidRPr="003B06A3" w:rsidRDefault="00A95EE2" w:rsidP="00A95EE2">
            <w:pPr>
              <w:contextualSpacing/>
              <w:rPr>
                <w:rFonts w:ascii="Nunito Sans" w:hAnsi="Nunito Sans"/>
                <w:sz w:val="18"/>
                <w:szCs w:val="18"/>
              </w:rPr>
            </w:pPr>
            <w:r w:rsidRPr="003B06A3">
              <w:rPr>
                <w:rFonts w:ascii="Nunito Sans" w:eastAsia="Nunito Sans Bold" w:hAnsi="Nunito Sans" w:cs="Nunito Sans Bold"/>
                <w:b/>
                <w:bCs/>
                <w:color w:val="000000"/>
                <w:sz w:val="18"/>
                <w:szCs w:val="18"/>
              </w:rPr>
              <w:t xml:space="preserve">Hard Copy or Electronic </w:t>
            </w:r>
          </w:p>
          <w:p w14:paraId="4311F9D4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r w:rsidRPr="00E47EAB">
              <w:rPr>
                <w:rFonts w:ascii="Nunito Sans" w:eastAsia="Nunito Sans Bold" w:hAnsi="Nunito Sans" w:cs="Nunito Sans Bold"/>
                <w:b/>
                <w:bCs/>
                <w:color w:val="000000"/>
                <w:sz w:val="14"/>
                <w:szCs w:val="14"/>
              </w:rPr>
              <w:t>(</w:t>
            </w:r>
            <w:hyperlink r:id="rId12">
              <w:r w:rsidRPr="00E47EAB">
                <w:rPr>
                  <w:rFonts w:ascii="Nunito Sans" w:eastAsia="Nunito Sans Italics" w:hAnsi="Nunito Sans" w:cs="Nunito Sans Italics"/>
                  <w:i/>
                  <w:iCs/>
                  <w:color w:val="501214"/>
                  <w:sz w:val="14"/>
                  <w:szCs w:val="14"/>
                  <w:u w:val="single" w:color="501214"/>
                </w:rPr>
                <w:t>Request templates</w:t>
              </w:r>
            </w:hyperlink>
            <w:r w:rsidRPr="00E47EAB">
              <w:rPr>
                <w:rFonts w:ascii="Nunito Sans" w:eastAsia="Nunito Sans Bold" w:hAnsi="Nunito Sans" w:cs="Nunito Sans Bold"/>
                <w:b/>
                <w:bCs/>
                <w:color w:val="501214"/>
                <w:sz w:val="14"/>
                <w:szCs w:val="14"/>
              </w:rPr>
              <w:t>)</w:t>
            </w:r>
            <w:r w:rsidRPr="00E47EAB">
              <w:rPr>
                <w:rFonts w:ascii="Nunito Sans" w:eastAsia="Nunito Sans" w:hAnsi="Nunito Sans" w:cs="Nunito Sans"/>
                <w:color w:val="000000"/>
                <w:sz w:val="14"/>
                <w:szCs w:val="14"/>
              </w:rPr>
              <w:t xml:space="preserve"> </w:t>
            </w:r>
          </w:p>
        </w:tc>
      </w:tr>
    </w:tbl>
    <w:p w14:paraId="4DD4C326" w14:textId="77777777" w:rsidR="00A80868" w:rsidRPr="003B06A3" w:rsidRDefault="00A80868" w:rsidP="00A80868">
      <w:pPr>
        <w:spacing w:after="0" w:line="240" w:lineRule="auto"/>
        <w:rPr>
          <w:rFonts w:ascii="Nunito Sans" w:hAnsi="Nunito Sans"/>
          <w:sz w:val="18"/>
          <w:szCs w:val="18"/>
        </w:rPr>
      </w:pPr>
    </w:p>
    <w:tbl>
      <w:tblPr>
        <w:tblStyle w:val="TableGrid"/>
        <w:tblW w:w="10080" w:type="dxa"/>
        <w:tblInd w:w="-518" w:type="dxa"/>
        <w:tblLayout w:type="fixed"/>
        <w:tblLook w:val="04A0" w:firstRow="1" w:lastRow="0" w:firstColumn="1" w:lastColumn="0" w:noHBand="0" w:noVBand="1"/>
      </w:tblPr>
      <w:tblGrid>
        <w:gridCol w:w="882"/>
        <w:gridCol w:w="7668"/>
        <w:gridCol w:w="1530"/>
      </w:tblGrid>
      <w:tr w:rsidR="00A80868" w:rsidRPr="003B06A3" w14:paraId="6EBC0BFE" w14:textId="77777777" w:rsidTr="00C27147">
        <w:trPr>
          <w:trHeight w:val="179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4F6CAE" w14:textId="77777777" w:rsidR="00A80868" w:rsidRPr="00E750B4" w:rsidRDefault="00A80868" w:rsidP="00413BA6">
            <w:pPr>
              <w:rPr>
                <w:rFonts w:ascii="Nunito Sans" w:eastAsia="Times New Roman" w:hAnsi="Nunito Sans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68" w:type="dxa"/>
            <w:tcBorders>
              <w:left w:val="single" w:sz="4" w:space="0" w:color="auto"/>
            </w:tcBorders>
            <w:shd w:val="clear" w:color="auto" w:fill="501214"/>
            <w:hideMark/>
          </w:tcPr>
          <w:p w14:paraId="60095448" w14:textId="717D34D3" w:rsidR="00A80868" w:rsidRPr="00E750B4" w:rsidRDefault="00A80868" w:rsidP="00413BA6">
            <w:pPr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3B06A3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Documents</w:t>
            </w:r>
            <w:r w:rsidR="00790C00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/Forms</w:t>
            </w:r>
            <w:r w:rsidRPr="003B06A3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:</w:t>
            </w:r>
          </w:p>
        </w:tc>
        <w:tc>
          <w:tcPr>
            <w:tcW w:w="1530" w:type="dxa"/>
            <w:shd w:val="clear" w:color="auto" w:fill="501214"/>
            <w:hideMark/>
          </w:tcPr>
          <w:p w14:paraId="60F33EC6" w14:textId="77777777" w:rsidR="00A80868" w:rsidRPr="00E750B4" w:rsidRDefault="00A80868" w:rsidP="00413BA6">
            <w:pPr>
              <w:jc w:val="center"/>
              <w:rPr>
                <w:rFonts w:ascii="Nunito Sans" w:eastAsia="Times New Roman" w:hAnsi="Nunito Sans" w:cs="Times New Roman"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3B06A3">
              <w:rPr>
                <w:rFonts w:ascii="Nunito Sans" w:eastAsia="Times New Roman" w:hAnsi="Nunito Sans" w:cs="Times New Roman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Notes:</w:t>
            </w:r>
          </w:p>
        </w:tc>
      </w:tr>
      <w:tr w:rsidR="00A80868" w:rsidRPr="003B06A3" w14:paraId="1014393F" w14:textId="77777777" w:rsidTr="00C27147">
        <w:trPr>
          <w:trHeight w:val="966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7DB13" w14:textId="46612D6A" w:rsidR="00245C94" w:rsidRPr="00A95EE2" w:rsidRDefault="00245C94" w:rsidP="00245C94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07F8794D" w14:textId="28FC4963" w:rsidR="00A80868" w:rsidRPr="003B06A3" w:rsidRDefault="00000000" w:rsidP="00245C94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947160244"/>
                <w:placeholder>
                  <w:docPart w:val="0D5D729F17D54A7387C5E9EF9B234114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</w:dropDownList>
              </w:sdtPr>
              <w:sdtContent>
                <w:r w:rsidR="00245C94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245C94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62522EED" w14:textId="77777777" w:rsidR="00A80868" w:rsidRDefault="00A80868" w:rsidP="00413BA6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</w:pPr>
            <w:r w:rsidRPr="00D934B9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Contracting Form: </w:t>
            </w:r>
            <w:hyperlink r:id="rId13" w:history="1">
              <w:r w:rsidRPr="00D934B9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Contract Offer Recommendation</w:t>
              </w:r>
            </w:hyperlink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(</w:t>
            </w:r>
            <w:r w:rsidRPr="00D934B9"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  <w:t>Initial FTE appointments</w:t>
            </w:r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) or </w:t>
            </w:r>
            <w:hyperlink r:id="rId14" w:history="1">
              <w:r w:rsidRPr="00D934B9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Per</w:t>
              </w:r>
              <w:r w:rsidRPr="00D934B9">
                <w:rPr>
                  <w:rStyle w:val="Hyperlink"/>
                  <w:rFonts w:ascii="Nunito Sans" w:eastAsia="Halis GR Bold" w:hAnsi="Nunito Sans" w:cs="Halis GR Bold"/>
                  <w:sz w:val="18"/>
                  <w:szCs w:val="18"/>
                </w:rPr>
                <w:t xml:space="preserve"> </w:t>
              </w:r>
              <w:r w:rsidRPr="00D934B9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Course Faculty Contracting Form</w:t>
              </w:r>
            </w:hyperlink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</w:t>
            </w:r>
            <w:r w:rsidRPr="00D934B9"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  <w:t xml:space="preserve">(PC appointments) </w:t>
            </w:r>
          </w:p>
          <w:p w14:paraId="1F0EF45B" w14:textId="77777777" w:rsidR="00A72CA2" w:rsidRPr="003B06A3" w:rsidRDefault="00A72CA2" w:rsidP="00413BA6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</w:pPr>
          </w:p>
          <w:p w14:paraId="5B7C9F4E" w14:textId="2A5F3E83" w:rsidR="00A80868" w:rsidRPr="003B06A3" w:rsidRDefault="00A72CA2" w:rsidP="00413BA6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r w:rsidRPr="00B3496A">
              <w:rPr>
                <w:rFonts w:ascii="Nunito Sans" w:hAnsi="Nunito Sans" w:cs="Times New Roman"/>
                <w:sz w:val="18"/>
                <w:szCs w:val="18"/>
              </w:rPr>
              <w:t>Offer salary</w:t>
            </w:r>
            <w:r w:rsidRPr="0003730D">
              <w:rPr>
                <w:rFonts w:ascii="Nunito Sans" w:hAnsi="Nunito Sans" w:cs="Times New Roman"/>
                <w:color w:val="501214"/>
                <w:sz w:val="18"/>
                <w:szCs w:val="18"/>
              </w:rPr>
              <w:t xml:space="preserve"> </w:t>
            </w:r>
            <w:r w:rsidRPr="0003730D">
              <w:rPr>
                <w:rFonts w:ascii="Nunito Sans" w:hAnsi="Nunito Sans" w:cs="Times New Roman"/>
                <w:sz w:val="18"/>
                <w:szCs w:val="18"/>
              </w:rPr>
              <w:t xml:space="preserve">for FTE positions must be at least 90% of </w:t>
            </w:r>
            <w:hyperlink r:id="rId15" w:history="1">
              <w:r w:rsidRPr="0003730D">
                <w:rPr>
                  <w:rStyle w:val="Hyperlink"/>
                  <w:rFonts w:ascii="Nunito Sans" w:hAnsi="Nunito Sans" w:cs="Times New Roman"/>
                  <w:color w:val="501214"/>
                  <w:sz w:val="18"/>
                  <w:szCs w:val="18"/>
                </w:rPr>
                <w:t>CUPA</w:t>
              </w:r>
            </w:hyperlink>
            <w:r w:rsidRPr="0003730D">
              <w:rPr>
                <w:rFonts w:ascii="Nunito Sans" w:hAnsi="Nunito Sans" w:cs="Times New Roman"/>
                <w:color w:val="501214"/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14:paraId="56F85651" w14:textId="00B3DD01" w:rsidR="00A80868" w:rsidRPr="003B06A3" w:rsidRDefault="000A4379" w:rsidP="00413BA6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>Hiring Proposal</w:t>
            </w:r>
            <w:r w:rsidR="00A80868" w:rsidRPr="003B06A3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A95EE2" w:rsidRPr="003B06A3" w14:paraId="33B06E1F" w14:textId="77777777" w:rsidTr="00C27147">
        <w:trPr>
          <w:trHeight w:val="71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306B0" w14:textId="4BB419AD" w:rsidR="00245C94" w:rsidRPr="00A95EE2" w:rsidRDefault="00245C94" w:rsidP="00245C94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4FC71E37" w14:textId="63346E38" w:rsidR="00A95EE2" w:rsidRPr="003B06A3" w:rsidRDefault="00000000" w:rsidP="00245C94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1143579369"/>
                <w:placeholder>
                  <w:docPart w:val="B5F75670B0A741CA8D61CA4B992DF489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Content>
                <w:r w:rsidR="00245C94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245C94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24DF0E9B" w14:textId="77777777" w:rsidR="00A95EE2" w:rsidRPr="003B06A3" w:rsidRDefault="00A95EE2" w:rsidP="00A95EE2">
            <w:pPr>
              <w:contextualSpacing/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r w:rsidRPr="00D934B9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Authorization for Employee Moving Expenses: </w:t>
            </w:r>
            <w:hyperlink r:id="rId16" w:history="1">
              <w:r w:rsidRPr="00D934B9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Authorization for Employee Moving Expenses</w:t>
              </w:r>
            </w:hyperlink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(paid to employee) or </w:t>
            </w:r>
            <w:hyperlink r:id="rId17" w:history="1">
              <w:r w:rsidRPr="00D934B9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Relocation Services Request</w:t>
              </w:r>
            </w:hyperlink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(paid to moving company) required if reimbursement for moving allowance is offered. </w:t>
            </w:r>
            <w:hyperlink r:id="rId18" w:history="1">
              <w:r w:rsidRPr="00D934B9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UPPS 03.01.22</w:t>
              </w:r>
            </w:hyperlink>
          </w:p>
        </w:tc>
        <w:tc>
          <w:tcPr>
            <w:tcW w:w="1530" w:type="dxa"/>
          </w:tcPr>
          <w:p w14:paraId="1C4015FF" w14:textId="77777777" w:rsidR="00A95EE2" w:rsidRPr="00D934B9" w:rsidRDefault="00A95EE2" w:rsidP="00A95EE2">
            <w:pPr>
              <w:contextualSpacing/>
              <w:rPr>
                <w:rFonts w:ascii="Nunito Sans" w:eastAsia="Nunito Sans Bold" w:hAnsi="Nunito Sans" w:cs="Nunito Sans Bold"/>
                <w:color w:val="000000"/>
                <w:sz w:val="18"/>
                <w:szCs w:val="18"/>
              </w:rPr>
            </w:pPr>
            <w:r w:rsidRPr="00D934B9">
              <w:rPr>
                <w:rFonts w:ascii="Nunito Sans" w:eastAsia="Nunito Sans Bold" w:hAnsi="Nunito Sans" w:cs="Nunito Sans Bold"/>
                <w:color w:val="000000"/>
                <w:sz w:val="18"/>
                <w:szCs w:val="18"/>
              </w:rPr>
              <w:t xml:space="preserve">Hiring Proposal </w:t>
            </w:r>
          </w:p>
          <w:p w14:paraId="61988843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</w:p>
        </w:tc>
      </w:tr>
      <w:tr w:rsidR="00A95EE2" w:rsidRPr="003B06A3" w14:paraId="41BF8814" w14:textId="77777777" w:rsidTr="00C27147">
        <w:trPr>
          <w:trHeight w:val="620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C615E" w14:textId="77777777" w:rsidR="00245C94" w:rsidRPr="00A95EE2" w:rsidRDefault="00245C94" w:rsidP="00245C94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7269B375" w14:textId="56E01083" w:rsidR="00A95EE2" w:rsidRPr="003B06A3" w:rsidRDefault="00000000" w:rsidP="00245C94">
            <w:pPr>
              <w:tabs>
                <w:tab w:val="left" w:pos="10252"/>
              </w:tabs>
              <w:rPr>
                <w:rFonts w:ascii="Nunito Sans" w:hAnsi="Nunito Sans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866526543"/>
                <w:placeholder>
                  <w:docPart w:val="555608E489A044A9A64CFEA6AFD55DCF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</w:dropDownList>
              </w:sdtPr>
              <w:sdtContent>
                <w:r w:rsidR="00245C94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245C94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5C16945A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r w:rsidRPr="00D934B9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Two Recommendation Letters/Checks: </w:t>
            </w:r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>Letters of recommendation or</w:t>
            </w:r>
            <w:r w:rsidRPr="00D934B9">
              <w:rPr>
                <w:rFonts w:ascii="Nunito Sans" w:eastAsia="Halis GR Bold" w:hAnsi="Nunito Sans" w:cs="Halis GR Bold"/>
                <w:color w:val="501214"/>
                <w:sz w:val="18"/>
                <w:szCs w:val="18"/>
              </w:rPr>
              <w:t xml:space="preserve"> </w:t>
            </w:r>
            <w:hyperlink r:id="rId19" w:history="1">
              <w:r w:rsidRPr="00D934B9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Faculty Telephone Reference Form</w:t>
              </w:r>
            </w:hyperlink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>.</w:t>
            </w:r>
            <w:r w:rsidRPr="00D934B9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</w:tcPr>
          <w:p w14:paraId="69461C7B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  <w:r w:rsidRPr="00D934B9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Hiring Proposal </w:t>
            </w:r>
          </w:p>
        </w:tc>
      </w:tr>
      <w:tr w:rsidR="00A95EE2" w:rsidRPr="003B06A3" w14:paraId="3B10476C" w14:textId="77777777" w:rsidTr="00C27147">
        <w:trPr>
          <w:trHeight w:val="49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12E17" w14:textId="77777777" w:rsidR="00245C94" w:rsidRPr="00A95EE2" w:rsidRDefault="00245C94" w:rsidP="00245C94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49F1ED8C" w14:textId="1E521A53" w:rsidR="00A95EE2" w:rsidRPr="003B06A3" w:rsidRDefault="00000000" w:rsidP="00245C94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127295704"/>
                <w:placeholder>
                  <w:docPart w:val="80CB55CD937F4C27998F38ABEC592D5D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</w:dropDownList>
              </w:sdtPr>
              <w:sdtContent>
                <w:r w:rsidR="00245C94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245C94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6132F74A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hyperlink r:id="rId20" w:history="1">
              <w:r w:rsidRPr="00D934B9">
                <w:rPr>
                  <w:rStyle w:val="Hyperlink"/>
                  <w:rFonts w:ascii="Nunito Sans" w:eastAsia="Halis GR Bold" w:hAnsi="Nunito Sans" w:cs="Halis GR Bold"/>
                  <w:b/>
                  <w:bCs/>
                  <w:color w:val="501214"/>
                  <w:sz w:val="18"/>
                  <w:szCs w:val="18"/>
                </w:rPr>
                <w:t>English Proficiency Form</w:t>
              </w:r>
            </w:hyperlink>
            <w:r w:rsidRPr="00D934B9">
              <w:rPr>
                <w:rFonts w:ascii="Nunito Sans" w:eastAsia="Halis GR Bold" w:hAnsi="Nunito Sans" w:cs="Halis GR Bold"/>
                <w:b/>
                <w:bCs/>
                <w:color w:val="501214"/>
                <w:sz w:val="18"/>
                <w:szCs w:val="18"/>
              </w:rPr>
              <w:t>:</w:t>
            </w:r>
            <w:r w:rsidRPr="00D934B9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34B9"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  <w:t>Required for all new faculty.</w:t>
            </w:r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</w:t>
            </w:r>
            <w:hyperlink r:id="rId21" w:history="1">
              <w:r w:rsidRPr="00D934B9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AA/PPS 04.01.11</w:t>
              </w:r>
            </w:hyperlink>
          </w:p>
        </w:tc>
        <w:tc>
          <w:tcPr>
            <w:tcW w:w="1530" w:type="dxa"/>
          </w:tcPr>
          <w:p w14:paraId="7B45AD24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  <w:r w:rsidRPr="00D934B9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Hiring Proposal </w:t>
            </w:r>
          </w:p>
        </w:tc>
      </w:tr>
      <w:tr w:rsidR="00A95EE2" w:rsidRPr="003B06A3" w14:paraId="4EB57307" w14:textId="77777777" w:rsidTr="00C27147">
        <w:trPr>
          <w:trHeight w:val="869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8ECB6" w14:textId="77777777" w:rsidR="00245C94" w:rsidRPr="00A95EE2" w:rsidRDefault="00245C94" w:rsidP="00245C94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20D9F1F0" w14:textId="782DD24A" w:rsidR="00A95EE2" w:rsidRPr="003B06A3" w:rsidRDefault="00000000" w:rsidP="00245C94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1701129217"/>
                <w:placeholder>
                  <w:docPart w:val="59AEFE3E33D84037BE46A3D623F300CD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Content>
                <w:r w:rsidR="00245C94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245C94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642355A2" w14:textId="77777777" w:rsidR="00A95EE2" w:rsidRPr="003B06A3" w:rsidRDefault="00A95EE2" w:rsidP="00A95EE2">
            <w:pPr>
              <w:tabs>
                <w:tab w:val="left" w:pos="10252"/>
              </w:tabs>
              <w:contextualSpacing/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hyperlink r:id="rId22" w:history="1">
              <w:r w:rsidRPr="00D934B9">
                <w:rPr>
                  <w:rStyle w:val="Hyperlink"/>
                  <w:rFonts w:ascii="Nunito Sans" w:eastAsia="Halis GR Bold" w:hAnsi="Nunito Sans" w:cs="Halis GR Bold"/>
                  <w:b/>
                  <w:bCs/>
                  <w:color w:val="501214"/>
                  <w:sz w:val="18"/>
                  <w:szCs w:val="18"/>
                </w:rPr>
                <w:t>Faculty Employment Justification Form:</w:t>
              </w:r>
            </w:hyperlink>
            <w:r w:rsidRPr="00D934B9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Required if faculty member does not possess the required academic credentials as required by SACSCOC. All licensure and/or certification listed must be attached. </w:t>
            </w:r>
            <w:hyperlink r:id="rId23" w:history="1">
              <w:r w:rsidRPr="00D934B9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AA/PPS 04.01.01</w:t>
              </w:r>
            </w:hyperlink>
          </w:p>
        </w:tc>
        <w:tc>
          <w:tcPr>
            <w:tcW w:w="1530" w:type="dxa"/>
          </w:tcPr>
          <w:p w14:paraId="3A9912B3" w14:textId="77777777" w:rsidR="00A95EE2" w:rsidRPr="00D934B9" w:rsidRDefault="00A95EE2" w:rsidP="00A95EE2">
            <w:pPr>
              <w:tabs>
                <w:tab w:val="left" w:pos="10252"/>
              </w:tabs>
              <w:contextualSpacing/>
              <w:rPr>
                <w:rFonts w:ascii="Nunito Sans" w:eastAsia="Nunito Sans" w:hAnsi="Nunito Sans" w:cs="Nunito Sans"/>
                <w:color w:val="501214"/>
                <w:sz w:val="18"/>
                <w:szCs w:val="18"/>
              </w:rPr>
            </w:pPr>
            <w:hyperlink r:id="rId24" w:history="1">
              <w:r w:rsidRPr="00D934B9">
                <w:rPr>
                  <w:rStyle w:val="Hyperlink"/>
                  <w:rFonts w:ascii="Nunito Sans" w:eastAsia="Nunito Sans" w:hAnsi="Nunito Sans" w:cs="Nunito Sans"/>
                  <w:color w:val="501214"/>
                  <w:sz w:val="18"/>
                  <w:szCs w:val="18"/>
                </w:rPr>
                <w:t>Dynamic Forms</w:t>
              </w:r>
            </w:hyperlink>
          </w:p>
          <w:p w14:paraId="1D6F379E" w14:textId="77777777" w:rsidR="00A95EE2" w:rsidRPr="003B06A3" w:rsidRDefault="00A95EE2" w:rsidP="00A95EE2">
            <w:pPr>
              <w:tabs>
                <w:tab w:val="left" w:pos="10252"/>
              </w:tabs>
              <w:contextualSpacing/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  <w:r w:rsidRPr="00E47EAB">
              <w:rPr>
                <w:rFonts w:ascii="Nunito Sans" w:eastAsia="Nunito Sans" w:hAnsi="Nunito Sans" w:cs="Nunito Sans"/>
                <w:color w:val="000000"/>
                <w:sz w:val="14"/>
                <w:szCs w:val="14"/>
              </w:rPr>
              <w:t>(Form must be initiated by the department admin)</w:t>
            </w:r>
          </w:p>
        </w:tc>
      </w:tr>
      <w:tr w:rsidR="00A95EE2" w:rsidRPr="003B06A3" w14:paraId="019AF0DA" w14:textId="77777777" w:rsidTr="00C27147">
        <w:trPr>
          <w:trHeight w:val="49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A2F7C" w14:textId="77777777" w:rsidR="00245C94" w:rsidRPr="00A95EE2" w:rsidRDefault="00245C94" w:rsidP="00245C94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0E2BDFF8" w14:textId="48FC9105" w:rsidR="00A95EE2" w:rsidRPr="003B06A3" w:rsidRDefault="00000000" w:rsidP="00245C94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1564788715"/>
                <w:placeholder>
                  <w:docPart w:val="1546F8D7B0EA4049807A9EEB2FEEB96C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Content>
                <w:r w:rsidR="00245C94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245C94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443BD5A1" w14:textId="77777777" w:rsidR="00A95EE2" w:rsidRPr="00D934B9" w:rsidRDefault="00A95EE2" w:rsidP="00A95EE2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</w:pPr>
            <w:r w:rsidRPr="00D934B9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Faculty Qualifications: </w:t>
            </w:r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Copies of all </w:t>
            </w:r>
            <w:proofErr w:type="gramStart"/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>licensure</w:t>
            </w:r>
            <w:proofErr w:type="gramEnd"/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and/or certifications as either a requirement or justification for employment and/or department/school accreditation.</w:t>
            </w:r>
          </w:p>
          <w:p w14:paraId="467F6598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0694579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  <w:r w:rsidRPr="00D934B9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Hiring Proposal </w:t>
            </w:r>
          </w:p>
        </w:tc>
      </w:tr>
      <w:tr w:rsidR="00A95EE2" w:rsidRPr="003B06A3" w14:paraId="4727D544" w14:textId="77777777" w:rsidTr="00C27147">
        <w:trPr>
          <w:trHeight w:val="49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F8766" w14:textId="77777777" w:rsidR="00245C94" w:rsidRPr="00A95EE2" w:rsidRDefault="00245C94" w:rsidP="00245C94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6C9FEBD4" w14:textId="273A1013" w:rsidR="00A95EE2" w:rsidRPr="00A95EE2" w:rsidRDefault="00000000" w:rsidP="00245C94">
            <w:pPr>
              <w:rPr>
                <w:rFonts w:ascii="Nunito Sans" w:hAnsi="Nunito Sans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1182397696"/>
                <w:placeholder>
                  <w:docPart w:val="D5378FB41F344972B27FCBEFEA5794B0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Content>
                <w:r w:rsidR="00245C94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245C94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4E270B74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</w:pPr>
            <w:r w:rsidRPr="00D934B9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Research Start-Up Funds: </w:t>
            </w:r>
            <w:hyperlink r:id="rId25" w:history="1">
              <w:r w:rsidRPr="00D934B9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 xml:space="preserve">Start-Up Request template </w:t>
              </w:r>
            </w:hyperlink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and </w:t>
            </w:r>
            <w:hyperlink r:id="rId26" w:history="1">
              <w:r w:rsidRPr="00D934B9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Guidelines for Requesting Start-Up Funds</w:t>
              </w:r>
            </w:hyperlink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per </w:t>
            </w:r>
            <w:hyperlink r:id="rId27" w:history="1">
              <w:r w:rsidRPr="00D934B9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 xml:space="preserve">R/PPS No. 03.12. </w:t>
              </w:r>
            </w:hyperlink>
          </w:p>
          <w:p w14:paraId="4AEF44DF" w14:textId="77777777" w:rsidR="00A95EE2" w:rsidRPr="00D934B9" w:rsidRDefault="00A95EE2" w:rsidP="00A95EE2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</w:pPr>
          </w:p>
          <w:p w14:paraId="5831EFC9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>Must be approved by the Office of Research.</w:t>
            </w:r>
          </w:p>
        </w:tc>
        <w:tc>
          <w:tcPr>
            <w:tcW w:w="1530" w:type="dxa"/>
          </w:tcPr>
          <w:p w14:paraId="0EC8C485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  <w:r w:rsidRPr="00D934B9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Hiring Proposal </w:t>
            </w:r>
          </w:p>
        </w:tc>
      </w:tr>
      <w:tr w:rsidR="00A95EE2" w:rsidRPr="003B06A3" w14:paraId="08843896" w14:textId="77777777" w:rsidTr="00C27147">
        <w:trPr>
          <w:trHeight w:val="49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613F7" w14:textId="77777777" w:rsidR="00245C94" w:rsidRPr="00A95EE2" w:rsidRDefault="00245C94" w:rsidP="00245C94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127A6307" w14:textId="1AB89C1C" w:rsidR="00A95EE2" w:rsidRPr="003B06A3" w:rsidRDefault="00000000" w:rsidP="00245C94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337665386"/>
                <w:placeholder>
                  <w:docPart w:val="FBBA184840FD4118B343E65F6E927387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Content>
                <w:r w:rsidR="00245C94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245C94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3758A2D9" w14:textId="3ABB5C25" w:rsidR="00A95EE2" w:rsidRPr="00E47EAB" w:rsidRDefault="00A95EE2" w:rsidP="00A95EE2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hyperlink r:id="rId28" w:history="1">
              <w:r w:rsidRPr="00D934B9">
                <w:rPr>
                  <w:rStyle w:val="Hyperlink"/>
                  <w:rFonts w:ascii="Nunito Sans" w:eastAsia="Halis GR Bold" w:hAnsi="Nunito Sans" w:cs="Halis GR Bold"/>
                  <w:b/>
                  <w:bCs/>
                  <w:color w:val="501214"/>
                  <w:sz w:val="18"/>
                  <w:szCs w:val="18"/>
                </w:rPr>
                <w:t>New Faculty Computer Request Form</w:t>
              </w:r>
            </w:hyperlink>
            <w:r w:rsidRPr="00D934B9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Required for new faculty receiving computers. </w:t>
            </w:r>
          </w:p>
          <w:p w14:paraId="5E6C2197" w14:textId="1AFE99FB" w:rsidR="00245C94" w:rsidRPr="00E47EAB" w:rsidRDefault="00A95EE2" w:rsidP="00A95EE2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</w:pPr>
            <w:r w:rsidRPr="00AD6167">
              <w:rPr>
                <w:rFonts w:ascii="Nunito Sans" w:eastAsia="Halis GR Bold" w:hAnsi="Nunito Sans" w:cs="Halis GR Bold"/>
                <w:i/>
                <w:iCs/>
                <w:color w:val="000000"/>
                <w:sz w:val="16"/>
                <w:szCs w:val="16"/>
              </w:rPr>
              <w:t>Promotion eligible positions only.</w:t>
            </w:r>
            <w:r w:rsidR="003B5CC9" w:rsidRPr="00AD6167">
              <w:rPr>
                <w:rFonts w:ascii="Nunito Sans" w:eastAsia="Halis GR Bold" w:hAnsi="Nunito Sans" w:cs="Halis GR Bold"/>
                <w:i/>
                <w:iCs/>
                <w:color w:val="000000"/>
                <w:sz w:val="16"/>
                <w:szCs w:val="16"/>
              </w:rPr>
              <w:t xml:space="preserve"> Submit form </w:t>
            </w:r>
            <w:r w:rsidR="003B5CC9" w:rsidRPr="00AD6167">
              <w:rPr>
                <w:rFonts w:ascii="Nunito Sans" w:eastAsia="Halis GR Bold" w:hAnsi="Nunito Sans" w:cs="Halis GR Bold"/>
                <w:b/>
                <w:bCs/>
                <w:i/>
                <w:iCs/>
                <w:color w:val="000000"/>
                <w:sz w:val="16"/>
                <w:szCs w:val="16"/>
              </w:rPr>
              <w:t>after</w:t>
            </w:r>
            <w:r w:rsidR="003B5CC9" w:rsidRPr="00AD6167">
              <w:rPr>
                <w:rFonts w:ascii="Nunito Sans" w:eastAsia="Halis GR Bold" w:hAnsi="Nunito Sans" w:cs="Halis GR Bold"/>
                <w:i/>
                <w:iCs/>
                <w:color w:val="000000"/>
                <w:sz w:val="16"/>
                <w:szCs w:val="16"/>
              </w:rPr>
              <w:t xml:space="preserve"> Budget Review </w:t>
            </w:r>
            <w:r w:rsidR="00AD6167" w:rsidRPr="00AD6167">
              <w:rPr>
                <w:rFonts w:ascii="Nunito Sans" w:eastAsia="Halis GR Bold" w:hAnsi="Nunito Sans" w:cs="Halis GR Bold"/>
                <w:i/>
                <w:iCs/>
                <w:color w:val="000000"/>
                <w:sz w:val="16"/>
                <w:szCs w:val="16"/>
              </w:rPr>
              <w:t>&amp; approval in PeopleAdmin.</w:t>
            </w:r>
          </w:p>
        </w:tc>
        <w:tc>
          <w:tcPr>
            <w:tcW w:w="1530" w:type="dxa"/>
          </w:tcPr>
          <w:p w14:paraId="755197FC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501214"/>
                <w:sz w:val="18"/>
                <w:szCs w:val="18"/>
              </w:rPr>
            </w:pPr>
            <w:hyperlink r:id="rId29" w:history="1">
              <w:r w:rsidRPr="003B06A3">
                <w:rPr>
                  <w:rStyle w:val="Hyperlink"/>
                  <w:rFonts w:ascii="Nunito Sans" w:eastAsia="Nunito Sans" w:hAnsi="Nunito Sans" w:cs="Nunito Sans"/>
                  <w:color w:val="501214"/>
                  <w:sz w:val="18"/>
                  <w:szCs w:val="18"/>
                </w:rPr>
                <w:t>Dynamic Forms</w:t>
              </w:r>
            </w:hyperlink>
          </w:p>
          <w:p w14:paraId="5640A198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</w:p>
        </w:tc>
      </w:tr>
      <w:tr w:rsidR="00A95EE2" w:rsidRPr="003B06A3" w14:paraId="0C3A646B" w14:textId="77777777" w:rsidTr="00C27147">
        <w:trPr>
          <w:trHeight w:val="49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49B3D" w14:textId="77777777" w:rsidR="00245C94" w:rsidRPr="00A95EE2" w:rsidRDefault="00245C94" w:rsidP="00245C94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4550A6F2" w14:textId="2BF473AA" w:rsidR="00A95EE2" w:rsidRPr="003B06A3" w:rsidRDefault="00000000" w:rsidP="00245C94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851835203"/>
                <w:placeholder>
                  <w:docPart w:val="68338E1883B24CD6B6F3E727B50CF918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Content>
                <w:r w:rsidR="00245C94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245C94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1812B292" w14:textId="48F2560F" w:rsidR="00A95EE2" w:rsidRPr="00D934B9" w:rsidRDefault="00A95EE2" w:rsidP="00A95EE2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</w:pPr>
            <w:r w:rsidRPr="00D934B9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Hiring Matrix Tool: </w:t>
            </w:r>
            <w:hyperlink r:id="rId30" w:history="1">
              <w:r w:rsidRPr="00D934B9">
                <w:rPr>
                  <w:rStyle w:val="Hyperlink"/>
                  <w:rFonts w:ascii="Nunito Sans" w:eastAsia="Halis GR Bold" w:hAnsi="Nunito Sans" w:cs="Halis GR Bold"/>
                  <w:color w:val="501214"/>
                  <w:sz w:val="18"/>
                  <w:szCs w:val="18"/>
                </w:rPr>
                <w:t>Final hiring matrix</w:t>
              </w:r>
            </w:hyperlink>
            <w:r w:rsidRPr="00D934B9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 listing all applicants. </w:t>
            </w:r>
          </w:p>
          <w:p w14:paraId="205951C6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r w:rsidRPr="00D934B9"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  <w:t>Not applicable for Nontenure Faculty ‘Pool’ Postings.</w:t>
            </w:r>
          </w:p>
        </w:tc>
        <w:tc>
          <w:tcPr>
            <w:tcW w:w="1530" w:type="dxa"/>
          </w:tcPr>
          <w:p w14:paraId="1DA2DE64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  <w:r w:rsidRPr="00D934B9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Hiring Proposal </w:t>
            </w:r>
          </w:p>
        </w:tc>
      </w:tr>
      <w:tr w:rsidR="00A95EE2" w:rsidRPr="003B06A3" w14:paraId="6D24814F" w14:textId="77777777" w:rsidTr="00C27147">
        <w:trPr>
          <w:trHeight w:val="491"/>
        </w:trPr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5DD3A3" w14:textId="77777777" w:rsidR="00245C94" w:rsidRPr="00A95EE2" w:rsidRDefault="00245C94" w:rsidP="00245C94">
            <w:pPr>
              <w:tabs>
                <w:tab w:val="left" w:pos="10252"/>
              </w:tabs>
              <w:rPr>
                <w:color w:val="000000"/>
                <w:sz w:val="18"/>
                <w:szCs w:val="18"/>
              </w:rPr>
            </w:pP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color w:val="000000"/>
                <w:sz w:val="18"/>
                <w:szCs w:val="18"/>
              </w:rPr>
              <w:fldChar w:fldCharType="end"/>
            </w:r>
          </w:p>
          <w:p w14:paraId="0B4FAA4D" w14:textId="618CE1FD" w:rsidR="00A95EE2" w:rsidRPr="003B06A3" w:rsidRDefault="00000000" w:rsidP="00245C94">
            <w:pPr>
              <w:tabs>
                <w:tab w:val="left" w:pos="10252"/>
              </w:tabs>
              <w:rPr>
                <w:rFonts w:ascii="Nunito Sans" w:hAnsi="Nunito Sans"/>
                <w:color w:val="00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Additional Note"/>
                <w:tag w:val="Additional Note"/>
                <w:id w:val="-886255147"/>
                <w:placeholder>
                  <w:docPart w:val="942A76449519485C839BD921A6DAB192"/>
                </w:placeholder>
                <w:showingPlcHdr/>
                <w15:color w:val="501214"/>
                <w:dropDownList>
                  <w:listItem w:displayText="Done" w:value="Done"/>
                  <w:listItem w:displayText="Pending" w:value="Pending"/>
                  <w:listItem w:displayText="N/A" w:value="N/A"/>
                </w:dropDownList>
              </w:sdtPr>
              <w:sdtContent>
                <w:r w:rsidR="00245C94" w:rsidRPr="00245C94">
                  <w:rPr>
                    <w:rStyle w:val="PlaceholderText"/>
                    <w:sz w:val="18"/>
                    <w:szCs w:val="18"/>
                  </w:rPr>
                  <w:t>Note</w:t>
                </w:r>
                <w:r w:rsidR="00245C94">
                  <w:rPr>
                    <w:rStyle w:val="PlaceholderText"/>
                    <w:sz w:val="18"/>
                    <w:szCs w:val="18"/>
                  </w:rPr>
                  <w:t>s</w:t>
                </w:r>
              </w:sdtContent>
            </w:sdt>
          </w:p>
        </w:tc>
        <w:tc>
          <w:tcPr>
            <w:tcW w:w="7668" w:type="dxa"/>
            <w:tcBorders>
              <w:left w:val="single" w:sz="4" w:space="0" w:color="auto"/>
            </w:tcBorders>
          </w:tcPr>
          <w:p w14:paraId="11BE4AD6" w14:textId="614C22FB" w:rsidR="00A95EE2" w:rsidRPr="003B06A3" w:rsidRDefault="00A95EE2" w:rsidP="00A95EE2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</w:pPr>
            <w:r w:rsidRPr="003B06A3"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  <w:t xml:space="preserve">Interview Questions: </w:t>
            </w:r>
            <w:r w:rsidRPr="003B06A3">
              <w:rPr>
                <w:rFonts w:ascii="Nunito Sans" w:eastAsia="Halis GR Bold" w:hAnsi="Nunito Sans" w:cs="Halis GR Bold"/>
                <w:color w:val="000000"/>
                <w:sz w:val="18"/>
                <w:szCs w:val="18"/>
              </w:rPr>
              <w:t xml:space="preserve">List of questions asked by Search Committee. </w:t>
            </w:r>
          </w:p>
          <w:p w14:paraId="4C49A379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eastAsia="Halis GR Bold" w:hAnsi="Nunito Sans" w:cs="Halis GR Bold"/>
                <w:b/>
                <w:bCs/>
                <w:color w:val="000000"/>
                <w:sz w:val="18"/>
                <w:szCs w:val="18"/>
              </w:rPr>
            </w:pPr>
            <w:r w:rsidRPr="003B06A3">
              <w:rPr>
                <w:rFonts w:ascii="Nunito Sans" w:eastAsia="Halis GR Bold" w:hAnsi="Nunito Sans" w:cs="Halis GR Bold"/>
                <w:i/>
                <w:iCs/>
                <w:color w:val="000000"/>
                <w:sz w:val="18"/>
                <w:szCs w:val="18"/>
              </w:rPr>
              <w:t>Not applicable for Nontenure Faculty ‘Pool’ Postings.</w:t>
            </w:r>
          </w:p>
        </w:tc>
        <w:tc>
          <w:tcPr>
            <w:tcW w:w="1530" w:type="dxa"/>
          </w:tcPr>
          <w:p w14:paraId="4011277B" w14:textId="77777777" w:rsidR="00A95EE2" w:rsidRPr="003B06A3" w:rsidRDefault="00A95EE2" w:rsidP="00A95EE2">
            <w:pPr>
              <w:tabs>
                <w:tab w:val="left" w:pos="10252"/>
              </w:tabs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</w:pPr>
            <w:r w:rsidRPr="00D934B9">
              <w:rPr>
                <w:rFonts w:ascii="Nunito Sans" w:eastAsia="Nunito Sans" w:hAnsi="Nunito Sans" w:cs="Nunito Sans"/>
                <w:color w:val="000000"/>
                <w:sz w:val="18"/>
                <w:szCs w:val="18"/>
              </w:rPr>
              <w:t xml:space="preserve">Hiring Proposal </w:t>
            </w:r>
          </w:p>
        </w:tc>
      </w:tr>
    </w:tbl>
    <w:p w14:paraId="2C81958F" w14:textId="77777777" w:rsidR="00A80868" w:rsidRDefault="00A80868" w:rsidP="00A80868">
      <w:pPr>
        <w:spacing w:after="0" w:line="240" w:lineRule="auto"/>
        <w:rPr>
          <w:rFonts w:ascii="Nunito Sans" w:hAnsi="Nunito Sans"/>
          <w:sz w:val="18"/>
          <w:szCs w:val="18"/>
        </w:rPr>
      </w:pPr>
    </w:p>
    <w:p w14:paraId="02534B1F" w14:textId="77777777" w:rsidR="00A80868" w:rsidRPr="00F12064" w:rsidRDefault="00A80868" w:rsidP="00A80868">
      <w:pPr>
        <w:pStyle w:val="Default"/>
        <w:rPr>
          <w:rFonts w:ascii="Nunito Sans" w:hAnsi="Nunito Sans" w:cs="Times New Roman"/>
          <w:sz w:val="16"/>
          <w:szCs w:val="16"/>
        </w:rPr>
      </w:pPr>
      <w:bookmarkStart w:id="1" w:name="_Hlk137124445"/>
      <w:r w:rsidRPr="00F12064">
        <w:rPr>
          <w:rFonts w:ascii="Nunito Sans" w:hAnsi="Nunito Sans" w:cs="Times New Roman"/>
          <w:sz w:val="16"/>
          <w:szCs w:val="16"/>
        </w:rPr>
        <w:t xml:space="preserve">PCRs are required for new hires. PCR Training Materials can be found at the </w:t>
      </w:r>
      <w:hyperlink r:id="rId31" w:history="1">
        <w:r w:rsidRPr="00F12064">
          <w:rPr>
            <w:rStyle w:val="Hyperlink"/>
            <w:rFonts w:ascii="Nunito Sans" w:hAnsi="Nunito Sans" w:cs="Times New Roman"/>
            <w:color w:val="501214"/>
            <w:sz w:val="16"/>
            <w:szCs w:val="16"/>
          </w:rPr>
          <w:t>PCR Resource website</w:t>
        </w:r>
      </w:hyperlink>
      <w:r w:rsidRPr="00F12064">
        <w:rPr>
          <w:rFonts w:ascii="Nunito Sans" w:hAnsi="Nunito Sans" w:cs="Times New Roman"/>
          <w:sz w:val="16"/>
          <w:szCs w:val="16"/>
        </w:rPr>
        <w:t xml:space="preserve">. </w:t>
      </w:r>
    </w:p>
    <w:p w14:paraId="50759244" w14:textId="77777777" w:rsidR="00A80868" w:rsidRPr="00F12064" w:rsidRDefault="00A80868" w:rsidP="00A80868">
      <w:pPr>
        <w:pStyle w:val="Default"/>
        <w:rPr>
          <w:rFonts w:ascii="Nunito Sans" w:hAnsi="Nunito Sans" w:cs="Times New Roman"/>
          <w:sz w:val="16"/>
          <w:szCs w:val="16"/>
        </w:rPr>
      </w:pPr>
    </w:p>
    <w:bookmarkEnd w:id="1"/>
    <w:p w14:paraId="497928C6" w14:textId="77777777" w:rsidR="00A80868" w:rsidRPr="00F12064" w:rsidRDefault="00A80868" w:rsidP="00A80868">
      <w:pPr>
        <w:pStyle w:val="Default"/>
        <w:rPr>
          <w:rFonts w:ascii="Nunito Sans" w:hAnsi="Nunito Sans" w:cs="Times New Roman"/>
          <w:color w:val="501214"/>
          <w:sz w:val="16"/>
          <w:szCs w:val="16"/>
        </w:rPr>
      </w:pPr>
      <w:r w:rsidRPr="00F12064">
        <w:rPr>
          <w:rFonts w:ascii="Nunito Sans" w:hAnsi="Nunito Sans" w:cs="Times New Roman"/>
          <w:sz w:val="16"/>
          <w:szCs w:val="16"/>
        </w:rPr>
        <w:t xml:space="preserve">For questions related to </w:t>
      </w:r>
      <w:r w:rsidRPr="00F12064">
        <w:rPr>
          <w:rFonts w:ascii="Nunito Sans" w:hAnsi="Nunito Sans" w:cs="Times New Roman"/>
          <w:b/>
          <w:bCs/>
          <w:sz w:val="16"/>
          <w:szCs w:val="16"/>
        </w:rPr>
        <w:t>PeopleAdmin</w:t>
      </w:r>
      <w:r w:rsidRPr="00F12064">
        <w:rPr>
          <w:rFonts w:ascii="Nunito Sans" w:hAnsi="Nunito Sans" w:cs="Times New Roman"/>
          <w:sz w:val="16"/>
          <w:szCs w:val="16"/>
        </w:rPr>
        <w:t xml:space="preserve">, please see the </w:t>
      </w:r>
      <w:hyperlink r:id="rId32" w:history="1">
        <w:r w:rsidRPr="00F12064">
          <w:rPr>
            <w:rStyle w:val="Hyperlink"/>
            <w:rFonts w:ascii="Nunito Sans" w:hAnsi="Nunito Sans" w:cs="Times New Roman"/>
            <w:color w:val="501214"/>
            <w:sz w:val="16"/>
            <w:szCs w:val="16"/>
          </w:rPr>
          <w:t>PeopleAdmin User Guides</w:t>
        </w:r>
      </w:hyperlink>
      <w:r w:rsidRPr="00F12064">
        <w:rPr>
          <w:rFonts w:ascii="Nunito Sans" w:hAnsi="Nunito Sans" w:cs="Times New Roman"/>
          <w:sz w:val="16"/>
          <w:szCs w:val="16"/>
        </w:rPr>
        <w:t xml:space="preserve">, contact 5-2557 or email </w:t>
      </w:r>
      <w:hyperlink r:id="rId33" w:history="1">
        <w:r w:rsidRPr="00F12064">
          <w:rPr>
            <w:rStyle w:val="Hyperlink"/>
            <w:rFonts w:ascii="Nunito Sans" w:hAnsi="Nunito Sans" w:cs="Times New Roman"/>
            <w:color w:val="501214"/>
            <w:sz w:val="16"/>
            <w:szCs w:val="16"/>
          </w:rPr>
          <w:t>talent@txstate.edu</w:t>
        </w:r>
      </w:hyperlink>
      <w:r w:rsidRPr="00F12064">
        <w:rPr>
          <w:rFonts w:ascii="Nunito Sans" w:hAnsi="Nunito Sans" w:cs="Times New Roman"/>
          <w:color w:val="501214"/>
          <w:sz w:val="16"/>
          <w:szCs w:val="16"/>
        </w:rPr>
        <w:t>.</w:t>
      </w:r>
    </w:p>
    <w:p w14:paraId="481E1E41" w14:textId="77777777" w:rsidR="00A80868" w:rsidRPr="00F12064" w:rsidRDefault="00A80868" w:rsidP="00A80868">
      <w:pPr>
        <w:pStyle w:val="Default"/>
        <w:rPr>
          <w:rFonts w:ascii="Nunito Sans" w:hAnsi="Nunito Sans" w:cs="Times New Roman"/>
          <w:sz w:val="16"/>
          <w:szCs w:val="16"/>
        </w:rPr>
      </w:pPr>
      <w:r w:rsidRPr="00F12064">
        <w:rPr>
          <w:rFonts w:ascii="Nunito Sans" w:hAnsi="Nunito Sans" w:cs="Times New Roman"/>
          <w:sz w:val="16"/>
          <w:szCs w:val="16"/>
        </w:rPr>
        <w:t xml:space="preserve">For questions related to </w:t>
      </w:r>
      <w:r w:rsidRPr="00F12064">
        <w:rPr>
          <w:rFonts w:ascii="Nunito Sans" w:hAnsi="Nunito Sans" w:cs="Times New Roman"/>
          <w:b/>
          <w:bCs/>
          <w:sz w:val="16"/>
          <w:szCs w:val="16"/>
        </w:rPr>
        <w:t>faculty hiring documents</w:t>
      </w:r>
      <w:r w:rsidRPr="00F12064">
        <w:rPr>
          <w:rFonts w:ascii="Nunito Sans" w:hAnsi="Nunito Sans" w:cs="Times New Roman"/>
          <w:sz w:val="16"/>
          <w:szCs w:val="16"/>
        </w:rPr>
        <w:t xml:space="preserve">, please contact 5.2786 or email </w:t>
      </w:r>
      <w:hyperlink r:id="rId34" w:history="1">
        <w:r w:rsidRPr="00F12064">
          <w:rPr>
            <w:rStyle w:val="Hyperlink"/>
            <w:rFonts w:ascii="Nunito Sans" w:hAnsi="Nunito Sans" w:cs="Times New Roman"/>
            <w:color w:val="501214"/>
            <w:sz w:val="16"/>
            <w:szCs w:val="16"/>
          </w:rPr>
          <w:t>facultyresources@txstate.edu</w:t>
        </w:r>
      </w:hyperlink>
      <w:r w:rsidRPr="00F12064">
        <w:rPr>
          <w:rFonts w:ascii="Nunito Sans" w:hAnsi="Nunito Sans" w:cs="Times New Roman"/>
          <w:sz w:val="16"/>
          <w:szCs w:val="16"/>
        </w:rPr>
        <w:t xml:space="preserve">.  </w:t>
      </w:r>
    </w:p>
    <w:p w14:paraId="467B73C9" w14:textId="77777777" w:rsidR="00A80868" w:rsidRPr="00F12064" w:rsidRDefault="00A80868" w:rsidP="00A80868">
      <w:pPr>
        <w:pStyle w:val="Default"/>
        <w:rPr>
          <w:rFonts w:ascii="Nunito Sans" w:hAnsi="Nunito Sans" w:cs="Times New Roman"/>
          <w:sz w:val="16"/>
          <w:szCs w:val="16"/>
        </w:rPr>
      </w:pPr>
      <w:r w:rsidRPr="00F12064">
        <w:rPr>
          <w:rFonts w:ascii="Nunito Sans" w:hAnsi="Nunito Sans" w:cs="Times New Roman"/>
          <w:sz w:val="16"/>
          <w:szCs w:val="16"/>
        </w:rPr>
        <w:t xml:space="preserve">For questions related to </w:t>
      </w:r>
      <w:r w:rsidRPr="00F12064">
        <w:rPr>
          <w:rFonts w:ascii="Nunito Sans" w:hAnsi="Nunito Sans" w:cs="Times New Roman"/>
          <w:b/>
          <w:bCs/>
          <w:sz w:val="16"/>
          <w:szCs w:val="16"/>
        </w:rPr>
        <w:t>PCRs</w:t>
      </w:r>
      <w:r w:rsidRPr="00F12064">
        <w:rPr>
          <w:rFonts w:ascii="Nunito Sans" w:hAnsi="Nunito Sans" w:cs="Times New Roman"/>
          <w:sz w:val="16"/>
          <w:szCs w:val="16"/>
        </w:rPr>
        <w:t xml:space="preserve">, please contact 5.2557 or email </w:t>
      </w:r>
      <w:hyperlink r:id="rId35" w:history="1">
        <w:r w:rsidRPr="00F12064">
          <w:rPr>
            <w:rStyle w:val="Hyperlink"/>
            <w:rFonts w:ascii="Nunito Sans" w:hAnsi="Nunito Sans" w:cs="Times New Roman"/>
            <w:color w:val="501214"/>
            <w:sz w:val="16"/>
            <w:szCs w:val="16"/>
          </w:rPr>
          <w:t>hr_mdc@txstate.edu</w:t>
        </w:r>
      </w:hyperlink>
      <w:r w:rsidRPr="00F12064">
        <w:rPr>
          <w:rFonts w:ascii="Nunito Sans" w:hAnsi="Nunito Sans" w:cs="Times New Roman"/>
          <w:sz w:val="16"/>
          <w:szCs w:val="16"/>
        </w:rPr>
        <w:t xml:space="preserve">. </w:t>
      </w:r>
    </w:p>
    <w:p w14:paraId="7F1BC212" w14:textId="463A26CC" w:rsidR="002E072F" w:rsidRPr="00F12064" w:rsidRDefault="00A80868" w:rsidP="00245C94">
      <w:pPr>
        <w:pStyle w:val="Default"/>
        <w:rPr>
          <w:rFonts w:ascii="Nunito Sans" w:eastAsia="Times New Roman" w:hAnsi="Nunito Sans" w:cs="Times New Roman"/>
          <w:bCs/>
          <w:sz w:val="16"/>
          <w:szCs w:val="16"/>
        </w:rPr>
      </w:pPr>
      <w:r w:rsidRPr="00F12064">
        <w:rPr>
          <w:rFonts w:ascii="Nunito Sans" w:eastAsia="Times New Roman" w:hAnsi="Nunito Sans" w:cs="Times New Roman"/>
          <w:bCs/>
          <w:sz w:val="16"/>
          <w:szCs w:val="16"/>
        </w:rPr>
        <w:t xml:space="preserve">For questions related to </w:t>
      </w:r>
      <w:r w:rsidRPr="00F12064">
        <w:rPr>
          <w:rFonts w:ascii="Nunito Sans" w:eastAsia="Times New Roman" w:hAnsi="Nunito Sans" w:cs="Times New Roman"/>
          <w:b/>
          <w:sz w:val="16"/>
          <w:szCs w:val="16"/>
        </w:rPr>
        <w:t xml:space="preserve">international employment, </w:t>
      </w:r>
      <w:r w:rsidRPr="00F12064">
        <w:rPr>
          <w:rFonts w:ascii="Nunito Sans" w:eastAsia="Times New Roman" w:hAnsi="Nunito Sans" w:cs="Times New Roman"/>
          <w:bCs/>
          <w:sz w:val="16"/>
          <w:szCs w:val="16"/>
        </w:rPr>
        <w:t xml:space="preserve">please contact </w:t>
      </w:r>
      <w:hyperlink r:id="rId36" w:history="1">
        <w:r w:rsidRPr="00F12064">
          <w:rPr>
            <w:rStyle w:val="Hyperlink"/>
            <w:rFonts w:ascii="Nunito Sans" w:hAnsi="Nunito Sans" w:cs="Times New Roman"/>
            <w:color w:val="501214"/>
            <w:sz w:val="16"/>
            <w:szCs w:val="16"/>
          </w:rPr>
          <w:t>inationalemploy@txstate.edu</w:t>
        </w:r>
      </w:hyperlink>
      <w:r w:rsidRPr="00F12064">
        <w:rPr>
          <w:rFonts w:ascii="Nunito Sans" w:hAnsi="Nunito Sans" w:cs="Times New Roman"/>
          <w:color w:val="501214"/>
          <w:sz w:val="16"/>
          <w:szCs w:val="16"/>
        </w:rPr>
        <w:t>.</w:t>
      </w:r>
      <w:r w:rsidRPr="00F12064">
        <w:rPr>
          <w:rFonts w:ascii="Nunito Sans" w:eastAsia="Times New Roman" w:hAnsi="Nunito Sans" w:cs="Times New Roman"/>
          <w:bCs/>
          <w:sz w:val="16"/>
          <w:szCs w:val="16"/>
        </w:rPr>
        <w:t xml:space="preserve"> </w:t>
      </w:r>
      <w:r w:rsidRPr="00F12064">
        <w:rPr>
          <w:rFonts w:ascii="Nunito Sans" w:eastAsia="Times New Roman" w:hAnsi="Nunito Sans" w:cs="Times New Roman"/>
          <w:bCs/>
          <w:i/>
          <w:iCs/>
          <w:sz w:val="16"/>
          <w:szCs w:val="16"/>
        </w:rPr>
        <w:t xml:space="preserve">International Affairs should be contacted on immigration-related matters as soon as the selection process concludes.  </w:t>
      </w:r>
    </w:p>
    <w:sectPr w:rsidR="002E072F" w:rsidRPr="00F12064" w:rsidSect="00C27147">
      <w:headerReference w:type="default" r:id="rId37"/>
      <w:pgSz w:w="11910" w:h="16845"/>
      <w:pgMar w:top="1440" w:right="1440" w:bottom="720" w:left="144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3DC4" w14:textId="77777777" w:rsidR="00967C14" w:rsidRDefault="00967C14" w:rsidP="00A80868">
      <w:pPr>
        <w:spacing w:after="0" w:line="240" w:lineRule="auto"/>
      </w:pPr>
      <w:r>
        <w:separator/>
      </w:r>
    </w:p>
  </w:endnote>
  <w:endnote w:type="continuationSeparator" w:id="0">
    <w:p w14:paraId="0AC60965" w14:textId="77777777" w:rsidR="00967C14" w:rsidRDefault="00967C14" w:rsidP="00A8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 Sans Bold">
    <w:altName w:val="Nunito Sans"/>
    <w:charset w:val="00"/>
    <w:family w:val="auto"/>
    <w:pitch w:val="default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lis GR Bold">
    <w:altName w:val="Calibri"/>
    <w:charset w:val="00"/>
    <w:family w:val="auto"/>
    <w:pitch w:val="default"/>
  </w:font>
  <w:font w:name="Nunito Sans Italics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403D" w14:textId="77777777" w:rsidR="00967C14" w:rsidRDefault="00967C14" w:rsidP="00A80868">
      <w:pPr>
        <w:spacing w:after="0" w:line="240" w:lineRule="auto"/>
      </w:pPr>
      <w:r>
        <w:separator/>
      </w:r>
    </w:p>
  </w:footnote>
  <w:footnote w:type="continuationSeparator" w:id="0">
    <w:p w14:paraId="3AE4CFEA" w14:textId="77777777" w:rsidR="00967C14" w:rsidRDefault="00967C14" w:rsidP="00A8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E4B5" w14:textId="7FBD4E9B" w:rsidR="00AA728C" w:rsidRPr="00FE7AE7" w:rsidRDefault="00FE7AE7" w:rsidP="008473C0">
    <w:pPr>
      <w:pStyle w:val="Header"/>
      <w:ind w:left="3600"/>
      <w:rPr>
        <w:rFonts w:ascii="Nunito Sans" w:eastAsiaTheme="minorHAnsi" w:hAnsi="Nunito Sans" w:cs="Arial"/>
        <w:b/>
        <w:bCs/>
        <w:color w:val="501213"/>
        <w:sz w:val="28"/>
        <w:szCs w:val="20"/>
      </w:rPr>
    </w:pPr>
    <w:r w:rsidRPr="00FE7AE7">
      <w:rPr>
        <w:rFonts w:ascii="Garamond" w:hAnsi="Garamond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B9FB4A5" wp14:editId="13508654">
          <wp:simplePos x="0" y="0"/>
          <wp:positionH relativeFrom="column">
            <wp:posOffset>-238125</wp:posOffset>
          </wp:positionH>
          <wp:positionV relativeFrom="paragraph">
            <wp:posOffset>158115</wp:posOffset>
          </wp:positionV>
          <wp:extent cx="2070100" cy="262890"/>
          <wp:effectExtent l="0" t="0" r="6350" b="3810"/>
          <wp:wrapNone/>
          <wp:docPr id="256268279" name="Picture 256268279" descr="Faculty and Academic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268279" name="Picture 256268279" descr="Faculty and Academic Resour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26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186D57" wp14:editId="099E311F">
              <wp:simplePos x="0" y="0"/>
              <wp:positionH relativeFrom="column">
                <wp:posOffset>2095500</wp:posOffset>
              </wp:positionH>
              <wp:positionV relativeFrom="paragraph">
                <wp:posOffset>-85725</wp:posOffset>
              </wp:positionV>
              <wp:extent cx="0" cy="704850"/>
              <wp:effectExtent l="0" t="0" r="38100" b="19050"/>
              <wp:wrapNone/>
              <wp:docPr id="820453684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E26E97" id="Straight Connector 2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-6.75pt" to="16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" strokecolor="black [3200]" strokeweight=".5pt">
              <v:stroke joinstyle="miter"/>
            </v:line>
          </w:pict>
        </mc:Fallback>
      </mc:AlternateContent>
    </w:r>
    <w:r w:rsidR="00AA728C" w:rsidRPr="00FE7AE7">
      <w:rPr>
        <w:rFonts w:ascii="Nunito Sans" w:eastAsiaTheme="minorHAnsi" w:hAnsi="Nunito Sans" w:cs="Arial"/>
        <w:b/>
        <w:bCs/>
        <w:color w:val="501213"/>
        <w:sz w:val="28"/>
        <w:szCs w:val="20"/>
      </w:rPr>
      <w:t>New Faculty Packet</w:t>
    </w:r>
    <w:r w:rsidR="00CE2CD6" w:rsidRPr="00FE7AE7">
      <w:rPr>
        <w:rFonts w:ascii="Nunito Sans" w:eastAsiaTheme="minorHAnsi" w:hAnsi="Nunito Sans" w:cs="Arial"/>
        <w:b/>
        <w:bCs/>
        <w:color w:val="501213"/>
        <w:sz w:val="28"/>
        <w:szCs w:val="20"/>
      </w:rPr>
      <w:t xml:space="preserve"> </w:t>
    </w:r>
    <w:r w:rsidR="00AA728C" w:rsidRPr="00FE7AE7">
      <w:rPr>
        <w:rFonts w:ascii="Nunito Sans" w:eastAsiaTheme="minorHAnsi" w:hAnsi="Nunito Sans" w:cs="Arial"/>
        <w:b/>
        <w:bCs/>
        <w:color w:val="501213"/>
        <w:sz w:val="28"/>
        <w:szCs w:val="20"/>
      </w:rPr>
      <w:t>Checklist</w:t>
    </w:r>
    <w:r w:rsidR="00CE2CD6" w:rsidRPr="00FE7AE7">
      <w:rPr>
        <w:rFonts w:ascii="Nunito Sans" w:eastAsiaTheme="minorHAnsi" w:hAnsi="Nunito Sans" w:cs="Arial"/>
        <w:b/>
        <w:bCs/>
        <w:color w:val="501213"/>
        <w:sz w:val="28"/>
        <w:szCs w:val="20"/>
      </w:rPr>
      <w:t xml:space="preserve"> </w:t>
    </w:r>
    <w:r w:rsidR="00AA728C" w:rsidRPr="00FE7AE7">
      <w:rPr>
        <w:rFonts w:ascii="Nunito Sans" w:eastAsiaTheme="minorHAnsi" w:hAnsi="Nunito Sans" w:cs="Arial"/>
        <w:b/>
        <w:bCs/>
        <w:color w:val="501213"/>
        <w:sz w:val="28"/>
        <w:szCs w:val="20"/>
      </w:rPr>
      <w:t>Hired</w:t>
    </w:r>
    <w:r w:rsidR="003409D7" w:rsidRPr="00FE7AE7">
      <w:rPr>
        <w:rFonts w:ascii="Nunito Sans" w:eastAsiaTheme="minorHAnsi" w:hAnsi="Nunito Sans" w:cs="Arial"/>
        <w:b/>
        <w:bCs/>
        <w:color w:val="501213"/>
        <w:sz w:val="28"/>
        <w:szCs w:val="20"/>
      </w:rPr>
      <w:t xml:space="preserve"> </w:t>
    </w:r>
    <w:r w:rsidR="00AA728C" w:rsidRPr="00FE7AE7">
      <w:rPr>
        <w:rFonts w:ascii="Nunito Sans" w:eastAsiaTheme="minorHAnsi" w:hAnsi="Nunito Sans" w:cs="Arial"/>
        <w:b/>
        <w:bCs/>
        <w:color w:val="501213"/>
        <w:sz w:val="28"/>
        <w:szCs w:val="20"/>
      </w:rPr>
      <w:t>via</w:t>
    </w:r>
    <w:r w:rsidR="00CE2CD6" w:rsidRPr="00FE7AE7">
      <w:rPr>
        <w:rFonts w:ascii="Nunito Sans" w:eastAsiaTheme="minorHAnsi" w:hAnsi="Nunito Sans" w:cs="Arial"/>
        <w:b/>
        <w:bCs/>
        <w:color w:val="501213"/>
        <w:sz w:val="28"/>
        <w:szCs w:val="20"/>
      </w:rPr>
      <w:t xml:space="preserve"> </w:t>
    </w:r>
    <w:r w:rsidR="00AA728C" w:rsidRPr="00FE7AE7">
      <w:rPr>
        <w:rFonts w:ascii="Nunito Sans" w:eastAsiaTheme="minorHAnsi" w:hAnsi="Nunito Sans" w:cs="Arial"/>
        <w:b/>
        <w:bCs/>
        <w:color w:val="501213"/>
        <w:sz w:val="28"/>
        <w:szCs w:val="20"/>
      </w:rPr>
      <w:t xml:space="preserve">PeopleAdmin </w:t>
    </w:r>
  </w:p>
  <w:p w14:paraId="4C12DFCD" w14:textId="44C9FE0A" w:rsidR="00AA728C" w:rsidRDefault="00AA728C" w:rsidP="00D934B9">
    <w:pPr>
      <w:pStyle w:val="Header"/>
    </w:pPr>
    <w:r>
      <w:rPr>
        <w:rFonts w:ascii="Nunito Sans" w:eastAsiaTheme="minorHAnsi" w:hAnsi="Nunito Sans" w:cs="Arial"/>
        <w:b/>
        <w:bCs/>
        <w:color w:val="501213"/>
        <w:sz w:val="18"/>
        <w:szCs w:val="12"/>
      </w:rPr>
      <w:t xml:space="preserve">                                                            </w:t>
    </w:r>
    <w:r w:rsidR="003409D7">
      <w:rPr>
        <w:rFonts w:ascii="Nunito Sans" w:eastAsiaTheme="minorHAnsi" w:hAnsi="Nunito Sans" w:cs="Arial"/>
        <w:b/>
        <w:bCs/>
        <w:color w:val="501213"/>
        <w:sz w:val="18"/>
        <w:szCs w:val="12"/>
      </w:rPr>
      <w:t xml:space="preserve">              </w:t>
    </w:r>
    <w:r w:rsidR="00486993">
      <w:rPr>
        <w:rFonts w:ascii="Nunito Sans" w:eastAsiaTheme="minorHAnsi" w:hAnsi="Nunito Sans" w:cs="Arial"/>
        <w:b/>
        <w:bCs/>
        <w:color w:val="501213"/>
        <w:sz w:val="18"/>
        <w:szCs w:val="12"/>
      </w:rPr>
      <w:t xml:space="preserve">October </w:t>
    </w:r>
    <w:r w:rsidRPr="00FC6F8B">
      <w:rPr>
        <w:rFonts w:ascii="Nunito Sans" w:eastAsiaTheme="minorHAnsi" w:hAnsi="Nunito Sans" w:cs="Arial"/>
        <w:b/>
        <w:bCs/>
        <w:color w:val="501213"/>
        <w:sz w:val="18"/>
        <w:szCs w:val="12"/>
      </w:rPr>
      <w:t>2025</w:t>
    </w:r>
    <w:r>
      <w:rPr>
        <w:rFonts w:ascii="Nunito Sans" w:eastAsiaTheme="minorHAnsi" w:hAnsi="Nunito Sans" w:cs="Arial"/>
        <w:b/>
        <w:bCs/>
        <w:color w:val="501213"/>
        <w:sz w:val="18"/>
        <w:szCs w:val="12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68"/>
    <w:rsid w:val="0002066B"/>
    <w:rsid w:val="00030DA0"/>
    <w:rsid w:val="000812F5"/>
    <w:rsid w:val="00084D3C"/>
    <w:rsid w:val="000A331B"/>
    <w:rsid w:val="000A4379"/>
    <w:rsid w:val="000E7F73"/>
    <w:rsid w:val="00165701"/>
    <w:rsid w:val="00170994"/>
    <w:rsid w:val="001B34D8"/>
    <w:rsid w:val="0022506E"/>
    <w:rsid w:val="00236EB4"/>
    <w:rsid w:val="00245C94"/>
    <w:rsid w:val="00250054"/>
    <w:rsid w:val="00267C15"/>
    <w:rsid w:val="002835FC"/>
    <w:rsid w:val="0029127D"/>
    <w:rsid w:val="002A7B9A"/>
    <w:rsid w:val="002B389F"/>
    <w:rsid w:val="002B41CF"/>
    <w:rsid w:val="002E072F"/>
    <w:rsid w:val="003409D7"/>
    <w:rsid w:val="003B5CC9"/>
    <w:rsid w:val="00486993"/>
    <w:rsid w:val="00496F9E"/>
    <w:rsid w:val="004A737B"/>
    <w:rsid w:val="004B0D31"/>
    <w:rsid w:val="004B1E95"/>
    <w:rsid w:val="004D5FFC"/>
    <w:rsid w:val="004E1E9A"/>
    <w:rsid w:val="005002AA"/>
    <w:rsid w:val="005061AA"/>
    <w:rsid w:val="00565553"/>
    <w:rsid w:val="00594C65"/>
    <w:rsid w:val="00627082"/>
    <w:rsid w:val="00682220"/>
    <w:rsid w:val="00685606"/>
    <w:rsid w:val="006F076B"/>
    <w:rsid w:val="00764FF3"/>
    <w:rsid w:val="00790C00"/>
    <w:rsid w:val="007F7FA8"/>
    <w:rsid w:val="008032F1"/>
    <w:rsid w:val="0083235A"/>
    <w:rsid w:val="008473C0"/>
    <w:rsid w:val="008557D5"/>
    <w:rsid w:val="008E2D1A"/>
    <w:rsid w:val="009157FC"/>
    <w:rsid w:val="009277EA"/>
    <w:rsid w:val="009528FD"/>
    <w:rsid w:val="00967C14"/>
    <w:rsid w:val="009C22EF"/>
    <w:rsid w:val="009E0A21"/>
    <w:rsid w:val="009F2FA2"/>
    <w:rsid w:val="00A05F53"/>
    <w:rsid w:val="00A46C95"/>
    <w:rsid w:val="00A703E1"/>
    <w:rsid w:val="00A72CA2"/>
    <w:rsid w:val="00A80868"/>
    <w:rsid w:val="00A95EE2"/>
    <w:rsid w:val="00AA49AA"/>
    <w:rsid w:val="00AA728C"/>
    <w:rsid w:val="00AC3C37"/>
    <w:rsid w:val="00AD6167"/>
    <w:rsid w:val="00AE6969"/>
    <w:rsid w:val="00AF0978"/>
    <w:rsid w:val="00AF7922"/>
    <w:rsid w:val="00B30260"/>
    <w:rsid w:val="00B3496A"/>
    <w:rsid w:val="00B73D83"/>
    <w:rsid w:val="00B73EA9"/>
    <w:rsid w:val="00BA5D10"/>
    <w:rsid w:val="00BA638D"/>
    <w:rsid w:val="00C27147"/>
    <w:rsid w:val="00C42BA6"/>
    <w:rsid w:val="00C83FFB"/>
    <w:rsid w:val="00C9386E"/>
    <w:rsid w:val="00CD292C"/>
    <w:rsid w:val="00CE2CD6"/>
    <w:rsid w:val="00CE2E41"/>
    <w:rsid w:val="00CF5D20"/>
    <w:rsid w:val="00D53517"/>
    <w:rsid w:val="00D944BE"/>
    <w:rsid w:val="00E216F5"/>
    <w:rsid w:val="00E33288"/>
    <w:rsid w:val="00E47EAB"/>
    <w:rsid w:val="00E74BA4"/>
    <w:rsid w:val="00E751E1"/>
    <w:rsid w:val="00EA1C44"/>
    <w:rsid w:val="00ED2D28"/>
    <w:rsid w:val="00F02FCF"/>
    <w:rsid w:val="00F12064"/>
    <w:rsid w:val="00F3721A"/>
    <w:rsid w:val="00F62AD2"/>
    <w:rsid w:val="00FC2666"/>
    <w:rsid w:val="00FC590B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B0DD3D"/>
  <w15:chartTrackingRefBased/>
  <w15:docId w15:val="{D47E636D-5089-482D-887A-286A7164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86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868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868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A80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8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86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86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80868"/>
    <w:rPr>
      <w:color w:val="467886" w:themeColor="hyperlink"/>
      <w:u w:val="single"/>
    </w:rPr>
  </w:style>
  <w:style w:type="paragraph" w:customStyle="1" w:styleId="Default">
    <w:name w:val="Default"/>
    <w:rsid w:val="00A80868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kern w:val="0"/>
    </w:rPr>
  </w:style>
  <w:style w:type="character" w:styleId="PlaceholderText">
    <w:name w:val="Placeholder Text"/>
    <w:basedOn w:val="DefaultParagraphFont"/>
    <w:uiPriority w:val="99"/>
    <w:semiHidden/>
    <w:rsid w:val="00A80868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A80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868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A72CA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ato.txst.edu/726841/Faculty%20Contract%20Offer%20Recommendation.docx" TargetMode="External"/><Relationship Id="rId18" Type="http://schemas.openxmlformats.org/officeDocument/2006/relationships/hyperlink" Target="https://policies.txst.edu/university-policies/03-01-22.html" TargetMode="External"/><Relationship Id="rId26" Type="http://schemas.openxmlformats.org/officeDocument/2006/relationships/hyperlink" Target="https://facultyresources.provost.txstate.edu/hiring-and-retention.html" TargetMode="External"/><Relationship Id="rId39" Type="http://schemas.openxmlformats.org/officeDocument/2006/relationships/glossaryDocument" Target="glossary/document.xml"/><Relationship Id="rId21" Type="http://schemas.openxmlformats.org/officeDocument/2006/relationships/hyperlink" Target="http://policies.txstate.edu/division-policies/academic-affairs/04-01-11.html" TargetMode="External"/><Relationship Id="rId34" Type="http://schemas.openxmlformats.org/officeDocument/2006/relationships/hyperlink" Target="mailto:facultyresources@txstate.edu" TargetMode="External"/><Relationship Id="rId7" Type="http://schemas.openxmlformats.org/officeDocument/2006/relationships/hyperlink" Target="talent@txstate.edu" TargetMode="External"/><Relationship Id="rId12" Type="http://schemas.openxmlformats.org/officeDocument/2006/relationships/hyperlink" Target="https://docs.gato.txst.edu/726864/Transcript%20Request%20Email%20Templates.docx" TargetMode="External"/><Relationship Id="rId17" Type="http://schemas.openxmlformats.org/officeDocument/2006/relationships/hyperlink" Target="https://www.hr.txst.edu/talent-acquisition/relocation-information.html" TargetMode="External"/><Relationship Id="rId25" Type="http://schemas.openxmlformats.org/officeDocument/2006/relationships/hyperlink" Target="https://docs.gato.txst.edu/726853/Startup%20Request%20Template.xlsx" TargetMode="External"/><Relationship Id="rId33" Type="http://schemas.openxmlformats.org/officeDocument/2006/relationships/hyperlink" Target="mailto:talent@txstate.ed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xst.edu/gao/ap/forms.html" TargetMode="External"/><Relationship Id="rId20" Type="http://schemas.openxmlformats.org/officeDocument/2006/relationships/hyperlink" Target="https://docs.gato.txst.edu/726855/English%20Proficiency%20Form.doc" TargetMode="External"/><Relationship Id="rId29" Type="http://schemas.openxmlformats.org/officeDocument/2006/relationships/hyperlink" Target="https://facultyresources.provost.txst.edu/dynamic-forms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gato.txst.edu/726855/English%20Proficiency%20Form.doc" TargetMode="External"/><Relationship Id="rId24" Type="http://schemas.openxmlformats.org/officeDocument/2006/relationships/hyperlink" Target="https://facultyresources.provost.txst.edu/dynamic-forms.html" TargetMode="External"/><Relationship Id="rId32" Type="http://schemas.openxmlformats.org/officeDocument/2006/relationships/hyperlink" Target="https://www.hr.txst.edu/talent-acquisition/hiring-101.html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hr.txst.edu/compensation/universitypayplan/FacultyCompensation.html" TargetMode="External"/><Relationship Id="rId23" Type="http://schemas.openxmlformats.org/officeDocument/2006/relationships/hyperlink" Target="http://policies.txstate.edu/division-policies/academic-affairs/04-01-01.html" TargetMode="External"/><Relationship Id="rId28" Type="http://schemas.openxmlformats.org/officeDocument/2006/relationships/hyperlink" Target="https://nextgensso.com/sp/startSSO.ping?PartnerIdpId=https://authentic.txstate.edu/idp/shibboleth&amp;SpSessionAuthnAdapterId=texasStateDF&amp;TargetResource=https%3a%2f%2fdynamicforms.ngwebsolutions.com%2fSubmit%2fStart%2f57109047-718b-405b-8616-83501f579cd7" TargetMode="External"/><Relationship Id="rId36" Type="http://schemas.openxmlformats.org/officeDocument/2006/relationships/hyperlink" Target="mailto:inationalemploy@txstate.edu" TargetMode="External"/><Relationship Id="rId10" Type="http://schemas.openxmlformats.org/officeDocument/2006/relationships/hyperlink" Target="https://docs.gato.txst.edu/726862/Transcript%20Guidelines.docx" TargetMode="External"/><Relationship Id="rId19" Type="http://schemas.openxmlformats.org/officeDocument/2006/relationships/hyperlink" Target="https://docs.gato.txst.edu/726856/Faculty%20Telephone%20Reference%20Check%20Form.docx" TargetMode="External"/><Relationship Id="rId31" Type="http://schemas.openxmlformats.org/officeDocument/2006/relationships/hyperlink" Target="https://www.hr.txst.edu/mdc/pcr-documen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t.txstate.edu/services/netid" TargetMode="External"/><Relationship Id="rId14" Type="http://schemas.openxmlformats.org/officeDocument/2006/relationships/hyperlink" Target="https://docs.gato.txst.edu/726838/Per%20Course%20Faculty%20Contract.docx" TargetMode="External"/><Relationship Id="rId22" Type="http://schemas.openxmlformats.org/officeDocument/2006/relationships/hyperlink" Target="https://nextgensso.com/sp/startSSO.ping?PartnerIdpId=https://authentic.txstate.edu/idp/shibboleth&amp;SpSessionAuthnAdapterId=texasStateDF&amp;TargetResource=https%3a%2f%2fdynamicforms.ngwebsolutions.com%2fSubmit%2fStart%2f9ee62aec-4550-498a-b6b3-d0cb3a88a1ac" TargetMode="External"/><Relationship Id="rId27" Type="http://schemas.openxmlformats.org/officeDocument/2006/relationships/hyperlink" Target="https://policies.txst.edu/division-policies/research/03-12.html" TargetMode="External"/><Relationship Id="rId30" Type="http://schemas.openxmlformats.org/officeDocument/2006/relationships/hyperlink" Target="https://docs.gato.txst.edu/726855/English%20Proficiency%20Form.doc" TargetMode="External"/><Relationship Id="rId35" Type="http://schemas.openxmlformats.org/officeDocument/2006/relationships/hyperlink" Target="mailto:hr_mdc@txstate.edu" TargetMode="External"/><Relationship Id="rId8" Type="http://schemas.openxmlformats.org/officeDocument/2006/relationships/hyperlink" Target="https://docs.gato.txst.edu/726820/ZHRPeopleSearch%20and%20NETID%20Training%20Document.docx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11B0945F2C462299069466EFB2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42A63-5731-4308-868D-A61F85623544}"/>
      </w:docPartPr>
      <w:docPartBody>
        <w:p w:rsidR="00E45F29" w:rsidRDefault="00E45F29" w:rsidP="00E45F29">
          <w:pPr>
            <w:pStyle w:val="B711B0945F2C462299069466EFB2FD80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A640A4746E0D4E65ADF570FE46624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77363-47FD-46D6-8FC6-C37A084B6BAA}"/>
      </w:docPartPr>
      <w:docPartBody>
        <w:p w:rsidR="00E45F29" w:rsidRDefault="00E45F29" w:rsidP="00E45F29">
          <w:pPr>
            <w:pStyle w:val="A640A4746E0D4E65ADF570FE466246BD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0D5D729F17D54A7387C5E9EF9B234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FD6A3-85C8-42E9-9BAB-565F8CCC74FF}"/>
      </w:docPartPr>
      <w:docPartBody>
        <w:p w:rsidR="00E45F29" w:rsidRDefault="00E45F29" w:rsidP="00E45F29">
          <w:pPr>
            <w:pStyle w:val="0D5D729F17D54A7387C5E9EF9B234114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B5F75670B0A741CA8D61CA4B992DF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3CBC8-046B-4568-A044-EF8266AE8A5A}"/>
      </w:docPartPr>
      <w:docPartBody>
        <w:p w:rsidR="00E45F29" w:rsidRDefault="00E45F29" w:rsidP="00E45F29">
          <w:pPr>
            <w:pStyle w:val="B5F75670B0A741CA8D61CA4B992DF489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555608E489A044A9A64CFEA6AFD55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B6372-F478-42C2-8763-6580232B5C8E}"/>
      </w:docPartPr>
      <w:docPartBody>
        <w:p w:rsidR="00E45F29" w:rsidRDefault="00E45F29" w:rsidP="00E45F29">
          <w:pPr>
            <w:pStyle w:val="555608E489A044A9A64CFEA6AFD55DCF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80CB55CD937F4C27998F38ABEC592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EBB01-2C4C-4240-9758-3A28F806D784}"/>
      </w:docPartPr>
      <w:docPartBody>
        <w:p w:rsidR="00E45F29" w:rsidRDefault="00E45F29" w:rsidP="00E45F29">
          <w:pPr>
            <w:pStyle w:val="80CB55CD937F4C27998F38ABEC592D5D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59AEFE3E33D84037BE46A3D623F3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C5BFF-7E95-4942-B614-1F65C2367669}"/>
      </w:docPartPr>
      <w:docPartBody>
        <w:p w:rsidR="00E45F29" w:rsidRDefault="00E45F29" w:rsidP="00E45F29">
          <w:pPr>
            <w:pStyle w:val="59AEFE3E33D84037BE46A3D623F300CD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1546F8D7B0EA4049807A9EEB2FEEB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11680-7502-4E0A-974C-31D92F4A7628}"/>
      </w:docPartPr>
      <w:docPartBody>
        <w:p w:rsidR="00E45F29" w:rsidRDefault="00E45F29" w:rsidP="00E45F29">
          <w:pPr>
            <w:pStyle w:val="1546F8D7B0EA4049807A9EEB2FEEB96C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D5378FB41F344972B27FCBEFEA579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5FEB5-AB82-410F-BA23-3F5F38EB3E30}"/>
      </w:docPartPr>
      <w:docPartBody>
        <w:p w:rsidR="00E45F29" w:rsidRDefault="00E45F29" w:rsidP="00E45F29">
          <w:pPr>
            <w:pStyle w:val="D5378FB41F344972B27FCBEFEA5794B0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FBBA184840FD4118B343E65F6E927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AD98-5194-4282-9460-877B0ECAE87A}"/>
      </w:docPartPr>
      <w:docPartBody>
        <w:p w:rsidR="00E45F29" w:rsidRDefault="00E45F29" w:rsidP="00E45F29">
          <w:pPr>
            <w:pStyle w:val="FBBA184840FD4118B343E65F6E927387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68338E1883B24CD6B6F3E727B50CF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0C86A-6B4C-43D6-98FE-A963AAEEBE17}"/>
      </w:docPartPr>
      <w:docPartBody>
        <w:p w:rsidR="00E45F29" w:rsidRDefault="00E45F29" w:rsidP="00E45F29">
          <w:pPr>
            <w:pStyle w:val="68338E1883B24CD6B6F3E727B50CF918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  <w:docPart>
      <w:docPartPr>
        <w:name w:val="942A76449519485C839BD921A6DAB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919F3-0B3A-40D3-AE3C-DADA2E358EF1}"/>
      </w:docPartPr>
      <w:docPartBody>
        <w:p w:rsidR="00E45F29" w:rsidRDefault="00E45F29" w:rsidP="00E45F29">
          <w:pPr>
            <w:pStyle w:val="942A76449519485C839BD921A6DAB192"/>
          </w:pPr>
          <w:r w:rsidRPr="00245C94">
            <w:rPr>
              <w:rStyle w:val="PlaceholderText"/>
              <w:sz w:val="18"/>
              <w:szCs w:val="18"/>
            </w:rPr>
            <w:t>Note</w:t>
          </w:r>
          <w:r>
            <w:rPr>
              <w:rStyle w:val="PlaceholderText"/>
              <w:sz w:val="18"/>
              <w:szCs w:val="18"/>
            </w:rPr>
            <w:t>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nito Sans Bold">
    <w:altName w:val="Nunito Sans"/>
    <w:charset w:val="00"/>
    <w:family w:val="auto"/>
    <w:pitch w:val="default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lis GR Bold">
    <w:altName w:val="Calibri"/>
    <w:charset w:val="00"/>
    <w:family w:val="auto"/>
    <w:pitch w:val="default"/>
  </w:font>
  <w:font w:name="Nunito Sans Italics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E3"/>
    <w:rsid w:val="0002066B"/>
    <w:rsid w:val="00105E7E"/>
    <w:rsid w:val="00496F9E"/>
    <w:rsid w:val="004B0D31"/>
    <w:rsid w:val="00565553"/>
    <w:rsid w:val="00627082"/>
    <w:rsid w:val="00764FF3"/>
    <w:rsid w:val="007A1065"/>
    <w:rsid w:val="008032F1"/>
    <w:rsid w:val="00823EE6"/>
    <w:rsid w:val="00894E86"/>
    <w:rsid w:val="00896196"/>
    <w:rsid w:val="009528FD"/>
    <w:rsid w:val="00AA49AA"/>
    <w:rsid w:val="00C7452C"/>
    <w:rsid w:val="00C83FFB"/>
    <w:rsid w:val="00CD292C"/>
    <w:rsid w:val="00E45F29"/>
    <w:rsid w:val="00ED2D28"/>
    <w:rsid w:val="00F02FCF"/>
    <w:rsid w:val="00F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5F29"/>
    <w:rPr>
      <w:color w:val="666666"/>
    </w:rPr>
  </w:style>
  <w:style w:type="paragraph" w:customStyle="1" w:styleId="B711B0945F2C462299069466EFB2FD80">
    <w:name w:val="B711B0945F2C462299069466EFB2FD80"/>
    <w:rsid w:val="00E45F29"/>
  </w:style>
  <w:style w:type="paragraph" w:customStyle="1" w:styleId="A640A4746E0D4E65ADF570FE466246BD">
    <w:name w:val="A640A4746E0D4E65ADF570FE466246BD"/>
    <w:rsid w:val="00E45F29"/>
  </w:style>
  <w:style w:type="paragraph" w:customStyle="1" w:styleId="0D5D729F17D54A7387C5E9EF9B234114">
    <w:name w:val="0D5D729F17D54A7387C5E9EF9B234114"/>
    <w:rsid w:val="00E45F29"/>
  </w:style>
  <w:style w:type="paragraph" w:customStyle="1" w:styleId="B5F75670B0A741CA8D61CA4B992DF489">
    <w:name w:val="B5F75670B0A741CA8D61CA4B992DF489"/>
    <w:rsid w:val="00E45F29"/>
  </w:style>
  <w:style w:type="paragraph" w:customStyle="1" w:styleId="555608E489A044A9A64CFEA6AFD55DCF">
    <w:name w:val="555608E489A044A9A64CFEA6AFD55DCF"/>
    <w:rsid w:val="00E45F29"/>
  </w:style>
  <w:style w:type="paragraph" w:customStyle="1" w:styleId="80CB55CD937F4C27998F38ABEC592D5D">
    <w:name w:val="80CB55CD937F4C27998F38ABEC592D5D"/>
    <w:rsid w:val="00E45F29"/>
  </w:style>
  <w:style w:type="paragraph" w:customStyle="1" w:styleId="59AEFE3E33D84037BE46A3D623F300CD">
    <w:name w:val="59AEFE3E33D84037BE46A3D623F300CD"/>
    <w:rsid w:val="00E45F29"/>
  </w:style>
  <w:style w:type="paragraph" w:customStyle="1" w:styleId="1546F8D7B0EA4049807A9EEB2FEEB96C">
    <w:name w:val="1546F8D7B0EA4049807A9EEB2FEEB96C"/>
    <w:rsid w:val="00E45F29"/>
  </w:style>
  <w:style w:type="paragraph" w:customStyle="1" w:styleId="D5378FB41F344972B27FCBEFEA5794B0">
    <w:name w:val="D5378FB41F344972B27FCBEFEA5794B0"/>
    <w:rsid w:val="00E45F29"/>
  </w:style>
  <w:style w:type="paragraph" w:customStyle="1" w:styleId="FBBA184840FD4118B343E65F6E927387">
    <w:name w:val="FBBA184840FD4118B343E65F6E927387"/>
    <w:rsid w:val="00E45F29"/>
  </w:style>
  <w:style w:type="paragraph" w:customStyle="1" w:styleId="68338E1883B24CD6B6F3E727B50CF918">
    <w:name w:val="68338E1883B24CD6B6F3E727B50CF918"/>
    <w:rsid w:val="00E45F29"/>
  </w:style>
  <w:style w:type="paragraph" w:customStyle="1" w:styleId="942A76449519485C839BD921A6DAB192">
    <w:name w:val="942A76449519485C839BD921A6DAB192"/>
    <w:rsid w:val="00E45F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69208-DCF5-4E81-9A62-1719A9FC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861</Words>
  <Characters>5420</Characters>
  <Application>Microsoft Office Word</Application>
  <DocSecurity>0</DocSecurity>
  <Lines>200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Jazmin I</dc:creator>
  <cp:keywords/>
  <dc:description/>
  <cp:lastModifiedBy>Rodriguez, Jazmin I</cp:lastModifiedBy>
  <cp:revision>19</cp:revision>
  <cp:lastPrinted>2025-04-09T20:57:00Z</cp:lastPrinted>
  <dcterms:created xsi:type="dcterms:W3CDTF">2025-08-29T21:42:00Z</dcterms:created>
  <dcterms:modified xsi:type="dcterms:W3CDTF">2025-10-01T19:14:00Z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bc163ad5-85bc-4dd3-96e6-4bd1e038fcf9</vt:lpwstr>
  </property>
</Properties>
</file>